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7DD0"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5A0E7C56"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rsidRPr="004F71CD" w14:paraId="27BB4254" w14:textId="77777777" w:rsidTr="00FE042C">
        <w:trPr>
          <w:trHeight w:val="593"/>
        </w:trPr>
        <w:tc>
          <w:tcPr>
            <w:tcW w:w="2578" w:type="dxa"/>
            <w:shd w:val="clear" w:color="auto" w:fill="D9D9D9" w:themeFill="background1" w:themeFillShade="D9"/>
            <w:vAlign w:val="center"/>
          </w:tcPr>
          <w:p w14:paraId="78C4DF1B" w14:textId="77777777" w:rsidR="00ED0F61" w:rsidRPr="004F71CD" w:rsidRDefault="00ED0F61" w:rsidP="00F166D5">
            <w:pPr>
              <w:rPr>
                <w:rFonts w:cstheme="minorHAnsi"/>
                <w:b/>
              </w:rPr>
            </w:pPr>
            <w:r w:rsidRPr="004F71CD">
              <w:rPr>
                <w:rFonts w:cstheme="minorHAnsi"/>
                <w:b/>
              </w:rPr>
              <w:t>Post Title:</w:t>
            </w:r>
          </w:p>
        </w:tc>
        <w:tc>
          <w:tcPr>
            <w:tcW w:w="2686" w:type="dxa"/>
            <w:vAlign w:val="center"/>
          </w:tcPr>
          <w:p w14:paraId="33B01648" w14:textId="77777777" w:rsidR="00ED0F61" w:rsidRPr="004F71CD" w:rsidRDefault="00E90858" w:rsidP="0047114F">
            <w:pPr>
              <w:rPr>
                <w:rFonts w:ascii="Arial" w:hAnsi="Arial"/>
                <w:b/>
              </w:rPr>
            </w:pPr>
            <w:r w:rsidRPr="004F71CD">
              <w:rPr>
                <w:rFonts w:ascii="Arial" w:hAnsi="Arial"/>
                <w:b/>
              </w:rPr>
              <w:t>Business Development Account Manager</w:t>
            </w:r>
          </w:p>
        </w:tc>
        <w:tc>
          <w:tcPr>
            <w:tcW w:w="2126" w:type="dxa"/>
            <w:shd w:val="clear" w:color="auto" w:fill="D9D9D9" w:themeFill="background1" w:themeFillShade="D9"/>
            <w:vAlign w:val="center"/>
          </w:tcPr>
          <w:p w14:paraId="05538B39" w14:textId="77777777" w:rsidR="00ED0F61" w:rsidRPr="004F71CD" w:rsidRDefault="00473090" w:rsidP="00F166D5">
            <w:pPr>
              <w:rPr>
                <w:rFonts w:cstheme="minorHAnsi"/>
                <w:b/>
              </w:rPr>
            </w:pPr>
            <w:r w:rsidRPr="004F71CD">
              <w:rPr>
                <w:rFonts w:cstheme="minorHAnsi"/>
                <w:b/>
              </w:rPr>
              <w:t>Department:</w:t>
            </w:r>
          </w:p>
        </w:tc>
        <w:tc>
          <w:tcPr>
            <w:tcW w:w="2938" w:type="dxa"/>
          </w:tcPr>
          <w:p w14:paraId="7110AC9F" w14:textId="77777777" w:rsidR="00ED0F61" w:rsidRPr="004F71CD" w:rsidRDefault="00E90858" w:rsidP="00FE042C">
            <w:pPr>
              <w:rPr>
                <w:rFonts w:ascii="Arial" w:hAnsi="Arial"/>
                <w:b/>
              </w:rPr>
            </w:pPr>
            <w:r w:rsidRPr="004F71CD">
              <w:rPr>
                <w:rFonts w:ascii="Arial" w:hAnsi="Arial"/>
                <w:b/>
              </w:rPr>
              <w:t>Business Development</w:t>
            </w:r>
          </w:p>
        </w:tc>
      </w:tr>
      <w:tr w:rsidR="00ED0F61" w:rsidRPr="004F71CD" w14:paraId="534DA712" w14:textId="77777777" w:rsidTr="002F6E57">
        <w:trPr>
          <w:trHeight w:val="593"/>
        </w:trPr>
        <w:tc>
          <w:tcPr>
            <w:tcW w:w="2578" w:type="dxa"/>
            <w:shd w:val="clear" w:color="auto" w:fill="D9D9D9" w:themeFill="background1" w:themeFillShade="D9"/>
            <w:vAlign w:val="center"/>
          </w:tcPr>
          <w:p w14:paraId="55EC6003" w14:textId="77777777" w:rsidR="00ED0F61" w:rsidRPr="004F71CD" w:rsidRDefault="00473090" w:rsidP="00F166D5">
            <w:pPr>
              <w:rPr>
                <w:rFonts w:cstheme="minorHAnsi"/>
                <w:b/>
              </w:rPr>
            </w:pPr>
            <w:r w:rsidRPr="004F71CD">
              <w:rPr>
                <w:rFonts w:cstheme="minorHAnsi"/>
                <w:b/>
              </w:rPr>
              <w:t>Hours per week:</w:t>
            </w:r>
          </w:p>
        </w:tc>
        <w:tc>
          <w:tcPr>
            <w:tcW w:w="2686" w:type="dxa"/>
            <w:vAlign w:val="center"/>
          </w:tcPr>
          <w:p w14:paraId="682C4893" w14:textId="77777777" w:rsidR="00ED0F61" w:rsidRPr="004F71CD" w:rsidRDefault="00E90858" w:rsidP="00F166D5">
            <w:r w:rsidRPr="004F71CD">
              <w:t>37</w:t>
            </w:r>
            <w:bookmarkStart w:id="0" w:name="_GoBack"/>
            <w:bookmarkEnd w:id="0"/>
          </w:p>
        </w:tc>
        <w:tc>
          <w:tcPr>
            <w:tcW w:w="2126" w:type="dxa"/>
            <w:shd w:val="clear" w:color="auto" w:fill="D9D9D9" w:themeFill="background1" w:themeFillShade="D9"/>
            <w:vAlign w:val="center"/>
          </w:tcPr>
          <w:p w14:paraId="05E9286A" w14:textId="77777777" w:rsidR="00ED0F61" w:rsidRPr="004F71CD" w:rsidRDefault="00473090" w:rsidP="00F166D5">
            <w:pPr>
              <w:rPr>
                <w:rFonts w:cstheme="minorHAnsi"/>
                <w:b/>
              </w:rPr>
            </w:pPr>
            <w:r w:rsidRPr="004F71CD">
              <w:rPr>
                <w:rFonts w:cstheme="minorHAnsi"/>
                <w:b/>
              </w:rPr>
              <w:t>Weeks per year:</w:t>
            </w:r>
          </w:p>
        </w:tc>
        <w:tc>
          <w:tcPr>
            <w:tcW w:w="2938" w:type="dxa"/>
          </w:tcPr>
          <w:p w14:paraId="5CC02B65" w14:textId="77777777" w:rsidR="00ED0F61" w:rsidRPr="004F71CD" w:rsidRDefault="00E90858" w:rsidP="00F166D5">
            <w:r w:rsidRPr="004F71CD">
              <w:t>52.14</w:t>
            </w:r>
          </w:p>
        </w:tc>
      </w:tr>
      <w:tr w:rsidR="00ED0F61" w:rsidRPr="004F71CD" w14:paraId="46611181" w14:textId="77777777" w:rsidTr="00FE042C">
        <w:trPr>
          <w:trHeight w:val="593"/>
        </w:trPr>
        <w:tc>
          <w:tcPr>
            <w:tcW w:w="2578" w:type="dxa"/>
            <w:shd w:val="clear" w:color="auto" w:fill="D9D9D9" w:themeFill="background1" w:themeFillShade="D9"/>
            <w:vAlign w:val="center"/>
          </w:tcPr>
          <w:p w14:paraId="650F2E29" w14:textId="77777777" w:rsidR="00ED0F61" w:rsidRPr="004F71CD" w:rsidRDefault="00473090" w:rsidP="00F166D5">
            <w:pPr>
              <w:rPr>
                <w:rFonts w:cstheme="minorHAnsi"/>
                <w:b/>
              </w:rPr>
            </w:pPr>
            <w:r w:rsidRPr="004F71CD">
              <w:rPr>
                <w:rFonts w:cstheme="minorHAnsi"/>
                <w:b/>
              </w:rPr>
              <w:t>Contract Type:</w:t>
            </w:r>
          </w:p>
        </w:tc>
        <w:tc>
          <w:tcPr>
            <w:tcW w:w="2686" w:type="dxa"/>
            <w:vAlign w:val="center"/>
          </w:tcPr>
          <w:p w14:paraId="126AC5D2" w14:textId="00FF0A3E" w:rsidR="00ED0F61" w:rsidRPr="004F71CD" w:rsidRDefault="008629F8" w:rsidP="00F166D5">
            <w:r>
              <w:t>P</w:t>
            </w:r>
            <w:r w:rsidR="00E90858" w:rsidRPr="004F71CD">
              <w:t>ermanent</w:t>
            </w:r>
          </w:p>
        </w:tc>
        <w:tc>
          <w:tcPr>
            <w:tcW w:w="2126" w:type="dxa"/>
            <w:shd w:val="clear" w:color="auto" w:fill="D9D9D9" w:themeFill="background1" w:themeFillShade="D9"/>
            <w:vAlign w:val="center"/>
          </w:tcPr>
          <w:p w14:paraId="2533C47C" w14:textId="77777777" w:rsidR="00ED0F61" w:rsidRPr="004F71CD" w:rsidRDefault="002F6E57" w:rsidP="00F166D5">
            <w:pPr>
              <w:rPr>
                <w:rFonts w:cstheme="minorHAnsi"/>
                <w:b/>
              </w:rPr>
            </w:pPr>
            <w:r w:rsidRPr="004F71CD">
              <w:rPr>
                <w:rFonts w:cstheme="minorHAnsi"/>
                <w:b/>
              </w:rPr>
              <w:t>Reports to:</w:t>
            </w:r>
          </w:p>
        </w:tc>
        <w:tc>
          <w:tcPr>
            <w:tcW w:w="2938" w:type="dxa"/>
            <w:vAlign w:val="center"/>
          </w:tcPr>
          <w:p w14:paraId="4E058F8E" w14:textId="7D9A7209" w:rsidR="00F3375D" w:rsidRPr="004F71CD" w:rsidRDefault="007811F2" w:rsidP="00FE042C">
            <w:r w:rsidRPr="004F71CD">
              <w:t xml:space="preserve">Business Development Manager </w:t>
            </w:r>
          </w:p>
        </w:tc>
      </w:tr>
      <w:tr w:rsidR="00ED0F61" w:rsidRPr="004F71CD" w14:paraId="245E50DE" w14:textId="77777777" w:rsidTr="002F6E57">
        <w:trPr>
          <w:trHeight w:val="593"/>
        </w:trPr>
        <w:tc>
          <w:tcPr>
            <w:tcW w:w="2578" w:type="dxa"/>
            <w:shd w:val="clear" w:color="auto" w:fill="D9D9D9" w:themeFill="background1" w:themeFillShade="D9"/>
            <w:vAlign w:val="center"/>
          </w:tcPr>
          <w:p w14:paraId="14E95051" w14:textId="77777777" w:rsidR="00ED0F61" w:rsidRPr="004F71CD" w:rsidRDefault="002E6E1E" w:rsidP="00F166D5">
            <w:pPr>
              <w:rPr>
                <w:rFonts w:cstheme="minorHAnsi"/>
                <w:b/>
              </w:rPr>
            </w:pPr>
            <w:r w:rsidRPr="004F71CD">
              <w:rPr>
                <w:rFonts w:cstheme="minorHAnsi"/>
                <w:b/>
              </w:rPr>
              <w:t>Scale</w:t>
            </w:r>
            <w:r w:rsidR="00DC13AF" w:rsidRPr="004F71CD">
              <w:rPr>
                <w:rFonts w:cstheme="minorHAnsi"/>
                <w:b/>
              </w:rPr>
              <w:t xml:space="preserve"> &amp; Spine Points</w:t>
            </w:r>
            <w:r w:rsidR="00FE042C" w:rsidRPr="004F71CD">
              <w:rPr>
                <w:rFonts w:cstheme="minorHAnsi"/>
                <w:b/>
              </w:rPr>
              <w:t>:</w:t>
            </w:r>
          </w:p>
        </w:tc>
        <w:tc>
          <w:tcPr>
            <w:tcW w:w="2686" w:type="dxa"/>
            <w:vAlign w:val="center"/>
          </w:tcPr>
          <w:p w14:paraId="55BAEDB8" w14:textId="6E35FECC" w:rsidR="00ED0F61" w:rsidRPr="004F71CD" w:rsidRDefault="008629F8" w:rsidP="00F166D5">
            <w:r>
              <w:t>BPC17</w:t>
            </w:r>
          </w:p>
        </w:tc>
        <w:tc>
          <w:tcPr>
            <w:tcW w:w="2126" w:type="dxa"/>
            <w:shd w:val="clear" w:color="auto" w:fill="D9D9D9" w:themeFill="background1" w:themeFillShade="D9"/>
            <w:vAlign w:val="center"/>
          </w:tcPr>
          <w:p w14:paraId="7F3E91D1" w14:textId="77777777" w:rsidR="00ED0F61" w:rsidRPr="004F71CD" w:rsidRDefault="00473090" w:rsidP="00F166D5">
            <w:pPr>
              <w:rPr>
                <w:rFonts w:cstheme="minorHAnsi"/>
                <w:b/>
              </w:rPr>
            </w:pPr>
            <w:r w:rsidRPr="004F71CD">
              <w:rPr>
                <w:rFonts w:cstheme="minorHAnsi"/>
                <w:b/>
              </w:rPr>
              <w:t>Location:</w:t>
            </w:r>
          </w:p>
        </w:tc>
        <w:tc>
          <w:tcPr>
            <w:tcW w:w="2938" w:type="dxa"/>
          </w:tcPr>
          <w:p w14:paraId="1E6D074C" w14:textId="77777777" w:rsidR="00A11142" w:rsidRPr="004F71CD" w:rsidRDefault="00A11142" w:rsidP="00F166D5"/>
          <w:p w14:paraId="57BDB890" w14:textId="77777777" w:rsidR="00ED0F61" w:rsidRPr="004F71CD" w:rsidRDefault="00E90858" w:rsidP="00F166D5">
            <w:r w:rsidRPr="004F71CD">
              <w:t>North Road or Lansdowne</w:t>
            </w:r>
          </w:p>
        </w:tc>
      </w:tr>
    </w:tbl>
    <w:p w14:paraId="51512558" w14:textId="77777777" w:rsidR="00ED0F61" w:rsidRPr="004F71CD" w:rsidRDefault="00ED0F61" w:rsidP="00ED0F61">
      <w:pPr>
        <w:pBdr>
          <w:bottom w:val="single" w:sz="12" w:space="1" w:color="auto"/>
        </w:pBdr>
        <w:jc w:val="right"/>
      </w:pPr>
    </w:p>
    <w:p w14:paraId="311292DC" w14:textId="77777777" w:rsidR="00ED0F61" w:rsidRPr="004F71CD" w:rsidRDefault="00ED0F61" w:rsidP="00ED0F61">
      <w:pPr>
        <w:rPr>
          <w:rFonts w:cstheme="minorHAnsi"/>
          <w:b/>
          <w:lang w:val="en-US"/>
        </w:rPr>
      </w:pPr>
      <w:r w:rsidRPr="004F71CD">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rsidRPr="004F71CD" w14:paraId="73BD934D" w14:textId="77777777" w:rsidTr="003A3867">
        <w:trPr>
          <w:trHeight w:val="400"/>
        </w:trPr>
        <w:tc>
          <w:tcPr>
            <w:tcW w:w="10475" w:type="dxa"/>
            <w:shd w:val="clear" w:color="auto" w:fill="D9D9D9" w:themeFill="background1" w:themeFillShade="D9"/>
          </w:tcPr>
          <w:p w14:paraId="3098DF5C" w14:textId="77777777" w:rsidR="003A3867" w:rsidRPr="004F71CD" w:rsidRDefault="003A3867" w:rsidP="00A6449B">
            <w:pPr>
              <w:spacing w:after="200" w:line="276" w:lineRule="auto"/>
              <w:rPr>
                <w:rFonts w:cstheme="minorHAnsi"/>
                <w:b/>
              </w:rPr>
            </w:pPr>
            <w:r w:rsidRPr="004F71CD">
              <w:rPr>
                <w:rFonts w:cstheme="minorHAnsi"/>
                <w:b/>
              </w:rPr>
              <w:t>College and Department Overview</w:t>
            </w:r>
          </w:p>
        </w:tc>
      </w:tr>
      <w:tr w:rsidR="003A3867" w:rsidRPr="004F71CD" w14:paraId="553B9B01" w14:textId="77777777" w:rsidTr="003A3867">
        <w:trPr>
          <w:trHeight w:val="1338"/>
        </w:trPr>
        <w:tc>
          <w:tcPr>
            <w:tcW w:w="10475" w:type="dxa"/>
          </w:tcPr>
          <w:p w14:paraId="4AC8EABB" w14:textId="77777777" w:rsidR="003A3867" w:rsidRPr="004F71CD" w:rsidRDefault="003A3867" w:rsidP="00280239">
            <w:pPr>
              <w:pStyle w:val="Default"/>
              <w:rPr>
                <w:rFonts w:asciiTheme="minorHAnsi" w:hAnsiTheme="minorHAnsi"/>
                <w:color w:val="auto"/>
                <w:szCs w:val="22"/>
              </w:rPr>
            </w:pPr>
            <w:r w:rsidRPr="004F71CD">
              <w:rPr>
                <w:rFonts w:asciiTheme="minorHAnsi" w:hAnsiTheme="minorHAnsi"/>
                <w:color w:val="auto"/>
                <w:szCs w:val="22"/>
              </w:rPr>
              <w:t>Bournemouth &amp; Poole College (BPC) is one of the largest FE Colleges in the UK.  The College prides itself on offering students a friendly and supportive environment in order that they develop work skills.  The College values are:</w:t>
            </w:r>
          </w:p>
          <w:p w14:paraId="18E1E838" w14:textId="77777777" w:rsidR="003A3867" w:rsidRPr="004F71CD" w:rsidRDefault="003A3867" w:rsidP="00280239">
            <w:pPr>
              <w:pStyle w:val="ListParagraph"/>
              <w:numPr>
                <w:ilvl w:val="0"/>
                <w:numId w:val="27"/>
              </w:numPr>
              <w:shd w:val="clear" w:color="auto" w:fill="FFFFFF"/>
              <w:rPr>
                <w:sz w:val="24"/>
              </w:rPr>
            </w:pPr>
            <w:r w:rsidRPr="004F71CD">
              <w:rPr>
                <w:sz w:val="24"/>
              </w:rPr>
              <w:t>A passion for learning and success</w:t>
            </w:r>
          </w:p>
          <w:p w14:paraId="2D966F7B" w14:textId="77777777" w:rsidR="003A3867" w:rsidRPr="004F71CD" w:rsidRDefault="003A3867" w:rsidP="00280239">
            <w:pPr>
              <w:numPr>
                <w:ilvl w:val="0"/>
                <w:numId w:val="27"/>
              </w:numPr>
              <w:shd w:val="clear" w:color="auto" w:fill="FFFFFF"/>
              <w:rPr>
                <w:sz w:val="24"/>
              </w:rPr>
            </w:pPr>
            <w:r w:rsidRPr="004F71CD">
              <w:rPr>
                <w:sz w:val="24"/>
              </w:rPr>
              <w:t>Supportive and caring</w:t>
            </w:r>
          </w:p>
          <w:p w14:paraId="7F3F91EE" w14:textId="77777777" w:rsidR="003A3867" w:rsidRPr="004F71CD" w:rsidRDefault="003A3867" w:rsidP="00280239">
            <w:pPr>
              <w:numPr>
                <w:ilvl w:val="0"/>
                <w:numId w:val="27"/>
              </w:numPr>
              <w:shd w:val="clear" w:color="auto" w:fill="FFFFFF"/>
              <w:rPr>
                <w:sz w:val="24"/>
              </w:rPr>
            </w:pPr>
            <w:r w:rsidRPr="004F71CD">
              <w:rPr>
                <w:sz w:val="24"/>
              </w:rPr>
              <w:t>Respectful and considerate</w:t>
            </w:r>
          </w:p>
          <w:p w14:paraId="44CE45E8" w14:textId="77777777" w:rsidR="003A3867" w:rsidRPr="004F71CD" w:rsidRDefault="003A3867" w:rsidP="00280239">
            <w:pPr>
              <w:numPr>
                <w:ilvl w:val="0"/>
                <w:numId w:val="27"/>
              </w:numPr>
              <w:shd w:val="clear" w:color="auto" w:fill="FFFFFF"/>
              <w:rPr>
                <w:sz w:val="24"/>
              </w:rPr>
            </w:pPr>
            <w:r w:rsidRPr="004F71CD">
              <w:rPr>
                <w:sz w:val="24"/>
              </w:rPr>
              <w:t>A champion for equality through learning</w:t>
            </w:r>
          </w:p>
          <w:p w14:paraId="385CA53B" w14:textId="77777777" w:rsidR="003A3867" w:rsidRPr="004F71CD" w:rsidRDefault="003A3867" w:rsidP="00280239">
            <w:pPr>
              <w:numPr>
                <w:ilvl w:val="0"/>
                <w:numId w:val="27"/>
              </w:numPr>
              <w:shd w:val="clear" w:color="auto" w:fill="FFFFFF"/>
              <w:rPr>
                <w:color w:val="FF0000"/>
                <w:sz w:val="24"/>
              </w:rPr>
            </w:pPr>
            <w:r w:rsidRPr="004F71CD">
              <w:rPr>
                <w:sz w:val="24"/>
              </w:rPr>
              <w:t>Ambitious and tenacious</w:t>
            </w:r>
          </w:p>
        </w:tc>
      </w:tr>
      <w:tr w:rsidR="003A3867" w:rsidRPr="004F71CD" w14:paraId="70008470" w14:textId="77777777" w:rsidTr="003A3867">
        <w:trPr>
          <w:trHeight w:val="221"/>
        </w:trPr>
        <w:tc>
          <w:tcPr>
            <w:tcW w:w="10475" w:type="dxa"/>
            <w:shd w:val="clear" w:color="auto" w:fill="D9D9D9" w:themeFill="background1" w:themeFillShade="D9"/>
          </w:tcPr>
          <w:p w14:paraId="6AB655A5" w14:textId="77777777" w:rsidR="003A3867" w:rsidRPr="004F71CD" w:rsidRDefault="003A3867" w:rsidP="00280239">
            <w:pPr>
              <w:pStyle w:val="Default"/>
              <w:rPr>
                <w:rFonts w:asciiTheme="minorHAnsi" w:hAnsiTheme="minorHAnsi"/>
                <w:b/>
                <w:color w:val="auto"/>
                <w:szCs w:val="22"/>
              </w:rPr>
            </w:pPr>
            <w:r w:rsidRPr="004F71CD">
              <w:rPr>
                <w:rFonts w:asciiTheme="minorHAnsi" w:hAnsiTheme="minorHAnsi"/>
                <w:b/>
                <w:color w:val="auto"/>
                <w:szCs w:val="22"/>
              </w:rPr>
              <w:t>Department Overview</w:t>
            </w:r>
          </w:p>
        </w:tc>
      </w:tr>
      <w:tr w:rsidR="003A3867" w:rsidRPr="004F71CD" w14:paraId="2D1C5921" w14:textId="77777777" w:rsidTr="003A3867">
        <w:trPr>
          <w:trHeight w:val="1338"/>
        </w:trPr>
        <w:tc>
          <w:tcPr>
            <w:tcW w:w="10475" w:type="dxa"/>
          </w:tcPr>
          <w:p w14:paraId="5EE5B34C" w14:textId="1F53B3DF" w:rsidR="003A3867" w:rsidRPr="004F71CD" w:rsidRDefault="00E90858" w:rsidP="00280239">
            <w:pPr>
              <w:pStyle w:val="Default"/>
              <w:rPr>
                <w:rFonts w:asciiTheme="minorHAnsi" w:hAnsiTheme="minorHAnsi"/>
                <w:color w:val="auto"/>
                <w:szCs w:val="22"/>
              </w:rPr>
            </w:pPr>
            <w:r w:rsidRPr="004F71CD">
              <w:rPr>
                <w:rFonts w:asciiTheme="minorHAnsi" w:hAnsiTheme="minorHAnsi"/>
                <w:color w:val="auto"/>
                <w:szCs w:val="22"/>
              </w:rPr>
              <w:t xml:space="preserve">The Business Development team creates and supports a range of College activities with </w:t>
            </w:r>
            <w:proofErr w:type="gramStart"/>
            <w:r w:rsidRPr="004F71CD">
              <w:rPr>
                <w:rFonts w:asciiTheme="minorHAnsi" w:hAnsiTheme="minorHAnsi"/>
                <w:color w:val="auto"/>
                <w:szCs w:val="22"/>
              </w:rPr>
              <w:t>employers ,</w:t>
            </w:r>
            <w:proofErr w:type="gramEnd"/>
            <w:r w:rsidRPr="004F71CD">
              <w:rPr>
                <w:rFonts w:asciiTheme="minorHAnsi" w:hAnsiTheme="minorHAnsi"/>
                <w:color w:val="auto"/>
                <w:szCs w:val="22"/>
              </w:rPr>
              <w:t xml:space="preserve"> creating and attending events and maintaining a highly visible College presence within our communities.</w:t>
            </w:r>
            <w:r w:rsidR="005712AB" w:rsidRPr="004F71CD">
              <w:rPr>
                <w:rFonts w:asciiTheme="minorHAnsi" w:hAnsiTheme="minorHAnsi"/>
                <w:color w:val="auto"/>
                <w:szCs w:val="22"/>
              </w:rPr>
              <w:t xml:space="preserve"> The department is responsible for aligning business training and development needs with the College education and skills offer. </w:t>
            </w:r>
          </w:p>
        </w:tc>
      </w:tr>
      <w:tr w:rsidR="003A3867" w:rsidRPr="004F71CD" w14:paraId="54465BFD" w14:textId="77777777" w:rsidTr="003A3867">
        <w:tc>
          <w:tcPr>
            <w:tcW w:w="10475" w:type="dxa"/>
            <w:shd w:val="clear" w:color="auto" w:fill="D9D9D9" w:themeFill="background1" w:themeFillShade="D9"/>
          </w:tcPr>
          <w:p w14:paraId="33941DC2" w14:textId="77777777" w:rsidR="003A3867" w:rsidRPr="004F71CD" w:rsidRDefault="003A3867" w:rsidP="00C510F1">
            <w:pPr>
              <w:jc w:val="both"/>
              <w:rPr>
                <w:b/>
                <w:sz w:val="24"/>
              </w:rPr>
            </w:pPr>
            <w:r w:rsidRPr="004F71CD">
              <w:rPr>
                <w:b/>
                <w:sz w:val="24"/>
              </w:rPr>
              <w:t xml:space="preserve">Purpose of the Role </w:t>
            </w:r>
          </w:p>
        </w:tc>
      </w:tr>
      <w:tr w:rsidR="003A3867" w:rsidRPr="004F71CD" w14:paraId="7151521A" w14:textId="77777777" w:rsidTr="003A3867">
        <w:tc>
          <w:tcPr>
            <w:tcW w:w="10475" w:type="dxa"/>
            <w:vAlign w:val="center"/>
          </w:tcPr>
          <w:p w14:paraId="2A43E1D0" w14:textId="77777777" w:rsidR="003A3867" w:rsidRPr="004F71CD" w:rsidRDefault="003A3867" w:rsidP="00F3375D">
            <w:pPr>
              <w:tabs>
                <w:tab w:val="left" w:pos="3240"/>
              </w:tabs>
              <w:jc w:val="both"/>
              <w:rPr>
                <w:rFonts w:ascii="Arial" w:hAnsi="Arial"/>
                <w:b/>
              </w:rPr>
            </w:pPr>
          </w:p>
          <w:p w14:paraId="093AA76E" w14:textId="1A9811C6" w:rsidR="003A3867" w:rsidRPr="004F71CD" w:rsidRDefault="00E90858" w:rsidP="00A6449B">
            <w:pPr>
              <w:shd w:val="clear" w:color="auto" w:fill="FFFFFF"/>
              <w:rPr>
                <w:sz w:val="24"/>
              </w:rPr>
            </w:pPr>
            <w:r w:rsidRPr="004F71CD">
              <w:rPr>
                <w:sz w:val="24"/>
              </w:rPr>
              <w:t>This role builds and maintains relationships with employers</w:t>
            </w:r>
            <w:r w:rsidR="007811F2" w:rsidRPr="004F71CD">
              <w:rPr>
                <w:sz w:val="24"/>
              </w:rPr>
              <w:t xml:space="preserve">, partners and external stakeholders </w:t>
            </w:r>
            <w:r w:rsidRPr="004F71CD">
              <w:rPr>
                <w:sz w:val="24"/>
              </w:rPr>
              <w:t>within our local communities</w:t>
            </w:r>
            <w:r w:rsidR="00BF23DD" w:rsidRPr="004F71CD">
              <w:rPr>
                <w:sz w:val="24"/>
              </w:rPr>
              <w:t>, facilitating communication between education and business.</w:t>
            </w:r>
            <w:r w:rsidR="00815C27" w:rsidRPr="004F71CD">
              <w:rPr>
                <w:sz w:val="24"/>
              </w:rPr>
              <w:t xml:space="preserve">  The postholder will </w:t>
            </w:r>
            <w:r w:rsidR="007811F2" w:rsidRPr="004F71CD">
              <w:rPr>
                <w:sz w:val="24"/>
              </w:rPr>
              <w:t xml:space="preserve">be responsible for a dedicated area of employer accounts </w:t>
            </w:r>
            <w:r w:rsidR="00815C27" w:rsidRPr="004F71CD">
              <w:rPr>
                <w:sz w:val="24"/>
              </w:rPr>
              <w:t xml:space="preserve">working </w:t>
            </w:r>
            <w:r w:rsidR="007811F2" w:rsidRPr="004F71CD">
              <w:rPr>
                <w:sz w:val="24"/>
              </w:rPr>
              <w:t xml:space="preserve">across various </w:t>
            </w:r>
            <w:r w:rsidR="00815C27" w:rsidRPr="004F71CD">
              <w:rPr>
                <w:sz w:val="24"/>
              </w:rPr>
              <w:t>industrial sector</w:t>
            </w:r>
            <w:r w:rsidR="007811F2" w:rsidRPr="004F71CD">
              <w:rPr>
                <w:sz w:val="24"/>
              </w:rPr>
              <w:t>s</w:t>
            </w:r>
            <w:r w:rsidR="00815C27" w:rsidRPr="004F71CD">
              <w:rPr>
                <w:sz w:val="24"/>
              </w:rPr>
              <w:t xml:space="preserve"> as well as supporting colleagues within their sector(s) as required.</w:t>
            </w:r>
          </w:p>
          <w:p w14:paraId="2A35E9A6" w14:textId="77777777" w:rsidR="003A3867" w:rsidRPr="004F71CD" w:rsidRDefault="003A3867" w:rsidP="00F3375D">
            <w:pPr>
              <w:tabs>
                <w:tab w:val="left" w:pos="3240"/>
              </w:tabs>
              <w:jc w:val="both"/>
              <w:rPr>
                <w:rFonts w:ascii="Arial" w:hAnsi="Arial"/>
                <w:b/>
              </w:rPr>
            </w:pPr>
          </w:p>
        </w:tc>
      </w:tr>
      <w:tr w:rsidR="003A3867" w:rsidRPr="004F71CD" w14:paraId="23B598F4" w14:textId="77777777" w:rsidTr="003A3867">
        <w:tc>
          <w:tcPr>
            <w:tcW w:w="10475" w:type="dxa"/>
            <w:shd w:val="clear" w:color="auto" w:fill="D9D9D9" w:themeFill="background1" w:themeFillShade="D9"/>
          </w:tcPr>
          <w:p w14:paraId="57C7B69D" w14:textId="77777777" w:rsidR="003A3867" w:rsidRPr="004F71CD" w:rsidRDefault="003A3867" w:rsidP="00C96520">
            <w:pPr>
              <w:jc w:val="both"/>
              <w:rPr>
                <w:rFonts w:ascii="Arial" w:hAnsi="Arial"/>
                <w:b/>
              </w:rPr>
            </w:pPr>
            <w:r w:rsidRPr="004F71CD">
              <w:rPr>
                <w:b/>
                <w:sz w:val="24"/>
              </w:rPr>
              <w:t>Key Accountabilities &amp; Duties</w:t>
            </w:r>
          </w:p>
        </w:tc>
      </w:tr>
      <w:tr w:rsidR="003A3867" w:rsidRPr="004F71CD" w14:paraId="6C1BD3A7" w14:textId="77777777" w:rsidTr="003A3867">
        <w:tc>
          <w:tcPr>
            <w:tcW w:w="10475" w:type="dxa"/>
          </w:tcPr>
          <w:p w14:paraId="08B97C0C" w14:textId="77777777" w:rsidR="003A3867" w:rsidRPr="004F71CD" w:rsidRDefault="003A3867" w:rsidP="00280239">
            <w:pPr>
              <w:widowControl w:val="0"/>
              <w:tabs>
                <w:tab w:val="left" w:pos="501"/>
              </w:tabs>
              <w:autoSpaceDE w:val="0"/>
              <w:autoSpaceDN w:val="0"/>
              <w:ind w:right="404"/>
              <w:jc w:val="both"/>
              <w:rPr>
                <w:sz w:val="24"/>
              </w:rPr>
            </w:pPr>
          </w:p>
          <w:p w14:paraId="4ED87CB3" w14:textId="77777777" w:rsidR="003A3867" w:rsidRPr="004F71CD" w:rsidRDefault="00E90858" w:rsidP="00280239">
            <w:pPr>
              <w:widowControl w:val="0"/>
              <w:tabs>
                <w:tab w:val="left" w:pos="501"/>
              </w:tabs>
              <w:autoSpaceDE w:val="0"/>
              <w:autoSpaceDN w:val="0"/>
              <w:ind w:right="404"/>
              <w:jc w:val="both"/>
              <w:rPr>
                <w:sz w:val="24"/>
              </w:rPr>
            </w:pPr>
            <w:r w:rsidRPr="004F71CD">
              <w:rPr>
                <w:b/>
                <w:sz w:val="24"/>
              </w:rPr>
              <w:t>Revenue generation</w:t>
            </w:r>
            <w:r w:rsidRPr="004F71CD">
              <w:rPr>
                <w:sz w:val="24"/>
              </w:rPr>
              <w:t>:</w:t>
            </w:r>
          </w:p>
          <w:p w14:paraId="71DAB6D3" w14:textId="58D6E805" w:rsidR="005712AB" w:rsidRPr="004F71CD" w:rsidRDefault="005960BA" w:rsidP="005712AB">
            <w:pPr>
              <w:pStyle w:val="ListParagraph"/>
              <w:widowControl w:val="0"/>
              <w:numPr>
                <w:ilvl w:val="0"/>
                <w:numId w:val="28"/>
              </w:numPr>
              <w:tabs>
                <w:tab w:val="left" w:pos="501"/>
              </w:tabs>
              <w:autoSpaceDE w:val="0"/>
              <w:autoSpaceDN w:val="0"/>
              <w:ind w:right="404"/>
              <w:jc w:val="both"/>
              <w:rPr>
                <w:sz w:val="24"/>
              </w:rPr>
            </w:pPr>
            <w:r w:rsidRPr="004F71CD">
              <w:rPr>
                <w:sz w:val="24"/>
              </w:rPr>
              <w:t xml:space="preserve"> </w:t>
            </w:r>
            <w:r w:rsidR="00E90858" w:rsidRPr="004F71CD">
              <w:rPr>
                <w:sz w:val="24"/>
              </w:rPr>
              <w:t>Achieve sales targets for apprenticeships and other training and educational provision</w:t>
            </w:r>
            <w:r w:rsidR="005712AB" w:rsidRPr="004F71CD">
              <w:rPr>
                <w:sz w:val="24"/>
              </w:rPr>
              <w:t xml:space="preserve"> by selling the college’s products and services in relation to agreed expectations set from curriculum and business planning activity</w:t>
            </w:r>
          </w:p>
          <w:p w14:paraId="1C31C7FC" w14:textId="5C24FD97" w:rsidR="00E90858" w:rsidRPr="004F71CD" w:rsidRDefault="005960BA" w:rsidP="00E90858">
            <w:pPr>
              <w:pStyle w:val="ListParagraph"/>
              <w:widowControl w:val="0"/>
              <w:numPr>
                <w:ilvl w:val="0"/>
                <w:numId w:val="28"/>
              </w:numPr>
              <w:tabs>
                <w:tab w:val="left" w:pos="501"/>
              </w:tabs>
              <w:autoSpaceDE w:val="0"/>
              <w:autoSpaceDN w:val="0"/>
              <w:ind w:right="404"/>
              <w:jc w:val="both"/>
              <w:rPr>
                <w:sz w:val="24"/>
              </w:rPr>
            </w:pPr>
            <w:r w:rsidRPr="004F71CD">
              <w:rPr>
                <w:sz w:val="24"/>
              </w:rPr>
              <w:t xml:space="preserve"> </w:t>
            </w:r>
            <w:r w:rsidR="00E90858" w:rsidRPr="004F71CD">
              <w:rPr>
                <w:sz w:val="24"/>
              </w:rPr>
              <w:t>Develop new business, work with clients to identify skills and training needs</w:t>
            </w:r>
            <w:r w:rsidR="00815C27" w:rsidRPr="004F71CD">
              <w:rPr>
                <w:sz w:val="24"/>
              </w:rPr>
              <w:t>, investigate opportunities and respond to changing demands</w:t>
            </w:r>
          </w:p>
          <w:p w14:paraId="3CD1DDD2" w14:textId="1221759B" w:rsidR="00815C27" w:rsidRPr="004F71CD" w:rsidRDefault="005960BA" w:rsidP="00E90858">
            <w:pPr>
              <w:pStyle w:val="ListParagraph"/>
              <w:widowControl w:val="0"/>
              <w:numPr>
                <w:ilvl w:val="0"/>
                <w:numId w:val="28"/>
              </w:numPr>
              <w:tabs>
                <w:tab w:val="left" w:pos="501"/>
              </w:tabs>
              <w:autoSpaceDE w:val="0"/>
              <w:autoSpaceDN w:val="0"/>
              <w:ind w:right="404"/>
              <w:jc w:val="both"/>
              <w:rPr>
                <w:sz w:val="24"/>
              </w:rPr>
            </w:pPr>
            <w:r w:rsidRPr="004F71CD">
              <w:rPr>
                <w:sz w:val="24"/>
              </w:rPr>
              <w:t xml:space="preserve"> </w:t>
            </w:r>
            <w:r w:rsidR="00815C27" w:rsidRPr="004F71CD">
              <w:rPr>
                <w:sz w:val="24"/>
              </w:rPr>
              <w:t xml:space="preserve">Work with our larger clients to build strategic plans and solutions to their skills needs for the medium term </w:t>
            </w:r>
            <w:proofErr w:type="spellStart"/>
            <w:r w:rsidR="00815C27" w:rsidRPr="004F71CD">
              <w:rPr>
                <w:sz w:val="24"/>
              </w:rPr>
              <w:t>ie</w:t>
            </w:r>
            <w:proofErr w:type="spellEnd"/>
            <w:r w:rsidR="00815C27" w:rsidRPr="004F71CD">
              <w:rPr>
                <w:sz w:val="24"/>
              </w:rPr>
              <w:t xml:space="preserve"> the next few years</w:t>
            </w:r>
          </w:p>
          <w:p w14:paraId="5A37A1DF" w14:textId="28A9766E" w:rsidR="00815C27" w:rsidRPr="004F71CD" w:rsidRDefault="005960BA" w:rsidP="00E90858">
            <w:pPr>
              <w:pStyle w:val="ListParagraph"/>
              <w:widowControl w:val="0"/>
              <w:numPr>
                <w:ilvl w:val="0"/>
                <w:numId w:val="28"/>
              </w:numPr>
              <w:tabs>
                <w:tab w:val="left" w:pos="501"/>
              </w:tabs>
              <w:autoSpaceDE w:val="0"/>
              <w:autoSpaceDN w:val="0"/>
              <w:ind w:right="404"/>
              <w:jc w:val="both"/>
              <w:rPr>
                <w:sz w:val="24"/>
              </w:rPr>
            </w:pPr>
            <w:r w:rsidRPr="004F71CD">
              <w:rPr>
                <w:sz w:val="24"/>
              </w:rPr>
              <w:t xml:space="preserve"> </w:t>
            </w:r>
            <w:r w:rsidR="00815C27" w:rsidRPr="004F71CD">
              <w:rPr>
                <w:sz w:val="24"/>
              </w:rPr>
              <w:t>Actively participate in business networking, College promotional events and other business engagement activities</w:t>
            </w:r>
          </w:p>
          <w:p w14:paraId="2349C706" w14:textId="77777777" w:rsidR="00815C27" w:rsidRPr="004F71CD" w:rsidRDefault="00815C27" w:rsidP="00815C27">
            <w:pPr>
              <w:widowControl w:val="0"/>
              <w:tabs>
                <w:tab w:val="left" w:pos="501"/>
              </w:tabs>
              <w:autoSpaceDE w:val="0"/>
              <w:autoSpaceDN w:val="0"/>
              <w:ind w:right="404"/>
              <w:jc w:val="both"/>
              <w:rPr>
                <w:b/>
                <w:sz w:val="24"/>
              </w:rPr>
            </w:pPr>
            <w:r w:rsidRPr="004F71CD">
              <w:rPr>
                <w:b/>
                <w:sz w:val="24"/>
              </w:rPr>
              <w:lastRenderedPageBreak/>
              <w:t>Developing the reputation and positioning of the College:</w:t>
            </w:r>
          </w:p>
          <w:p w14:paraId="6064F0F1" w14:textId="381628AF" w:rsidR="00815C27" w:rsidRPr="004F71CD" w:rsidRDefault="005960BA" w:rsidP="00815C27">
            <w:pPr>
              <w:pStyle w:val="ListParagraph"/>
              <w:widowControl w:val="0"/>
              <w:numPr>
                <w:ilvl w:val="0"/>
                <w:numId w:val="29"/>
              </w:numPr>
              <w:tabs>
                <w:tab w:val="left" w:pos="501"/>
              </w:tabs>
              <w:autoSpaceDE w:val="0"/>
              <w:autoSpaceDN w:val="0"/>
              <w:ind w:right="404"/>
              <w:jc w:val="both"/>
              <w:rPr>
                <w:sz w:val="24"/>
              </w:rPr>
            </w:pPr>
            <w:r w:rsidRPr="004F71CD">
              <w:rPr>
                <w:sz w:val="24"/>
              </w:rPr>
              <w:t xml:space="preserve"> </w:t>
            </w:r>
            <w:r w:rsidR="00815C27" w:rsidRPr="004F71CD">
              <w:rPr>
                <w:sz w:val="24"/>
              </w:rPr>
              <w:t>Build the College’s reputation as expert provider within the sectors you support</w:t>
            </w:r>
          </w:p>
          <w:p w14:paraId="45239BA3" w14:textId="516C85D7" w:rsidR="005712AB" w:rsidRPr="004F71CD" w:rsidRDefault="005712AB" w:rsidP="00815C27">
            <w:pPr>
              <w:pStyle w:val="ListParagraph"/>
              <w:widowControl w:val="0"/>
              <w:numPr>
                <w:ilvl w:val="0"/>
                <w:numId w:val="29"/>
              </w:numPr>
              <w:tabs>
                <w:tab w:val="left" w:pos="501"/>
              </w:tabs>
              <w:autoSpaceDE w:val="0"/>
              <w:autoSpaceDN w:val="0"/>
              <w:ind w:right="404"/>
              <w:jc w:val="both"/>
              <w:rPr>
                <w:sz w:val="24"/>
              </w:rPr>
            </w:pPr>
            <w:r w:rsidRPr="004F71CD">
              <w:rPr>
                <w:sz w:val="24"/>
              </w:rPr>
              <w:t xml:space="preserve"> Ensure high and consistent levels of stakeholder satisfaction through responsive and effective account management</w:t>
            </w:r>
          </w:p>
          <w:p w14:paraId="1B7C3D7F" w14:textId="5EAC1E89" w:rsidR="00815C27" w:rsidRPr="004F71CD" w:rsidRDefault="005960BA" w:rsidP="00815C27">
            <w:pPr>
              <w:pStyle w:val="ListParagraph"/>
              <w:widowControl w:val="0"/>
              <w:numPr>
                <w:ilvl w:val="0"/>
                <w:numId w:val="29"/>
              </w:numPr>
              <w:tabs>
                <w:tab w:val="left" w:pos="501"/>
              </w:tabs>
              <w:autoSpaceDE w:val="0"/>
              <w:autoSpaceDN w:val="0"/>
              <w:ind w:right="404"/>
              <w:jc w:val="both"/>
              <w:rPr>
                <w:sz w:val="24"/>
              </w:rPr>
            </w:pPr>
            <w:r w:rsidRPr="004F71CD">
              <w:rPr>
                <w:sz w:val="24"/>
              </w:rPr>
              <w:t xml:space="preserve"> </w:t>
            </w:r>
            <w:r w:rsidR="00815C27" w:rsidRPr="004F71CD">
              <w:rPr>
                <w:sz w:val="24"/>
              </w:rPr>
              <w:t>Take the lead in creating and supporting groups and events (</w:t>
            </w:r>
            <w:proofErr w:type="spellStart"/>
            <w:r w:rsidR="00815C27" w:rsidRPr="004F71CD">
              <w:rPr>
                <w:sz w:val="24"/>
              </w:rPr>
              <w:t>eg</w:t>
            </w:r>
            <w:proofErr w:type="spellEnd"/>
            <w:r w:rsidR="00815C27" w:rsidRPr="004F71CD">
              <w:rPr>
                <w:sz w:val="24"/>
              </w:rPr>
              <w:t xml:space="preserve"> NHS forums, DEMC, BAHA) using business related social media/literature/website business to business</w:t>
            </w:r>
          </w:p>
          <w:p w14:paraId="084FF2DA" w14:textId="77777777" w:rsidR="00815C27" w:rsidRPr="004F71CD" w:rsidRDefault="00815C27" w:rsidP="00815C27">
            <w:pPr>
              <w:widowControl w:val="0"/>
              <w:tabs>
                <w:tab w:val="left" w:pos="501"/>
              </w:tabs>
              <w:autoSpaceDE w:val="0"/>
              <w:autoSpaceDN w:val="0"/>
              <w:ind w:right="404"/>
              <w:jc w:val="both"/>
              <w:rPr>
                <w:b/>
                <w:sz w:val="24"/>
              </w:rPr>
            </w:pPr>
            <w:r w:rsidRPr="004F71CD">
              <w:rPr>
                <w:b/>
                <w:sz w:val="24"/>
              </w:rPr>
              <w:t>Internal Collaboration:</w:t>
            </w:r>
          </w:p>
          <w:p w14:paraId="7E245422" w14:textId="0C1C6236" w:rsidR="00815C27" w:rsidRPr="004F71CD" w:rsidRDefault="005960BA" w:rsidP="00815C27">
            <w:pPr>
              <w:pStyle w:val="ListParagraph"/>
              <w:widowControl w:val="0"/>
              <w:numPr>
                <w:ilvl w:val="0"/>
                <w:numId w:val="29"/>
              </w:numPr>
              <w:tabs>
                <w:tab w:val="left" w:pos="501"/>
              </w:tabs>
              <w:autoSpaceDE w:val="0"/>
              <w:autoSpaceDN w:val="0"/>
              <w:ind w:right="404"/>
              <w:jc w:val="both"/>
              <w:rPr>
                <w:sz w:val="24"/>
              </w:rPr>
            </w:pPr>
            <w:r w:rsidRPr="004F71CD">
              <w:rPr>
                <w:sz w:val="24"/>
              </w:rPr>
              <w:t xml:space="preserve"> </w:t>
            </w:r>
            <w:r w:rsidR="00815C27" w:rsidRPr="004F71CD">
              <w:rPr>
                <w:sz w:val="24"/>
              </w:rPr>
              <w:t xml:space="preserve">Closely work with curriculum area colleagues who can provide technical expertise and support developing partnerships with other public </w:t>
            </w:r>
            <w:proofErr w:type="spellStart"/>
            <w:r w:rsidR="00815C27" w:rsidRPr="004F71CD">
              <w:rPr>
                <w:sz w:val="24"/>
              </w:rPr>
              <w:t>organisations</w:t>
            </w:r>
            <w:proofErr w:type="spellEnd"/>
            <w:r w:rsidR="00815C27" w:rsidRPr="004F71CD">
              <w:rPr>
                <w:sz w:val="24"/>
              </w:rPr>
              <w:t xml:space="preserve"> (</w:t>
            </w:r>
            <w:proofErr w:type="spellStart"/>
            <w:r w:rsidR="00815C27" w:rsidRPr="004F71CD">
              <w:rPr>
                <w:sz w:val="24"/>
              </w:rPr>
              <w:t>eg</w:t>
            </w:r>
            <w:proofErr w:type="spellEnd"/>
            <w:r w:rsidR="00815C27" w:rsidRPr="004F71CD">
              <w:rPr>
                <w:sz w:val="24"/>
              </w:rPr>
              <w:t xml:space="preserve"> BCP Council Economic Development)</w:t>
            </w:r>
          </w:p>
          <w:p w14:paraId="52BC8C5E" w14:textId="37F06F6F" w:rsidR="003C2465" w:rsidRPr="004F71CD" w:rsidRDefault="005960BA" w:rsidP="00815C27">
            <w:pPr>
              <w:pStyle w:val="ListParagraph"/>
              <w:widowControl w:val="0"/>
              <w:numPr>
                <w:ilvl w:val="0"/>
                <w:numId w:val="29"/>
              </w:numPr>
              <w:tabs>
                <w:tab w:val="left" w:pos="501"/>
              </w:tabs>
              <w:autoSpaceDE w:val="0"/>
              <w:autoSpaceDN w:val="0"/>
              <w:ind w:right="404"/>
              <w:jc w:val="both"/>
              <w:rPr>
                <w:sz w:val="24"/>
              </w:rPr>
            </w:pPr>
            <w:r w:rsidRPr="004F71CD">
              <w:rPr>
                <w:sz w:val="24"/>
              </w:rPr>
              <w:t xml:space="preserve"> </w:t>
            </w:r>
            <w:proofErr w:type="spellStart"/>
            <w:r w:rsidR="003C2465" w:rsidRPr="004F71CD">
              <w:rPr>
                <w:sz w:val="24"/>
              </w:rPr>
              <w:t>Optimise</w:t>
            </w:r>
            <w:proofErr w:type="spellEnd"/>
            <w:r w:rsidR="003C2465" w:rsidRPr="004F71CD">
              <w:rPr>
                <w:sz w:val="24"/>
              </w:rPr>
              <w:t xml:space="preserve"> understanding of and response to customer needs and the quality of delivery by working closely with curriculum leaders and colleagues</w:t>
            </w:r>
          </w:p>
          <w:p w14:paraId="2661E145" w14:textId="1DEFC98C" w:rsidR="003C2465" w:rsidRPr="004F71CD" w:rsidRDefault="005960BA" w:rsidP="00815C27">
            <w:pPr>
              <w:pStyle w:val="ListParagraph"/>
              <w:widowControl w:val="0"/>
              <w:numPr>
                <w:ilvl w:val="0"/>
                <w:numId w:val="29"/>
              </w:numPr>
              <w:tabs>
                <w:tab w:val="left" w:pos="501"/>
              </w:tabs>
              <w:autoSpaceDE w:val="0"/>
              <w:autoSpaceDN w:val="0"/>
              <w:ind w:right="404"/>
              <w:jc w:val="both"/>
              <w:rPr>
                <w:sz w:val="24"/>
              </w:rPr>
            </w:pPr>
            <w:r w:rsidRPr="004F71CD">
              <w:rPr>
                <w:sz w:val="24"/>
              </w:rPr>
              <w:t xml:space="preserve"> </w:t>
            </w:r>
            <w:r w:rsidR="003C2465" w:rsidRPr="004F71CD">
              <w:rPr>
                <w:sz w:val="24"/>
              </w:rPr>
              <w:t xml:space="preserve">Curate effective Employer Advisory Boards and create events to engage employers </w:t>
            </w:r>
          </w:p>
          <w:p w14:paraId="140BD5DB" w14:textId="1313B9A2" w:rsidR="003C2465" w:rsidRPr="004F71CD" w:rsidRDefault="005960BA" w:rsidP="00815C27">
            <w:pPr>
              <w:pStyle w:val="ListParagraph"/>
              <w:widowControl w:val="0"/>
              <w:numPr>
                <w:ilvl w:val="0"/>
                <w:numId w:val="29"/>
              </w:numPr>
              <w:tabs>
                <w:tab w:val="left" w:pos="501"/>
              </w:tabs>
              <w:autoSpaceDE w:val="0"/>
              <w:autoSpaceDN w:val="0"/>
              <w:ind w:right="404"/>
              <w:jc w:val="both"/>
              <w:rPr>
                <w:sz w:val="24"/>
              </w:rPr>
            </w:pPr>
            <w:r w:rsidRPr="004F71CD">
              <w:rPr>
                <w:sz w:val="24"/>
              </w:rPr>
              <w:t xml:space="preserve"> </w:t>
            </w:r>
            <w:r w:rsidR="003C2465" w:rsidRPr="004F71CD">
              <w:rPr>
                <w:sz w:val="24"/>
              </w:rPr>
              <w:t>Actively support apprenticeship recruitment, careers and work experience activities</w:t>
            </w:r>
          </w:p>
          <w:p w14:paraId="2517F878" w14:textId="77777777" w:rsidR="003C2465" w:rsidRPr="004F71CD" w:rsidRDefault="003C2465" w:rsidP="003C2465">
            <w:pPr>
              <w:widowControl w:val="0"/>
              <w:tabs>
                <w:tab w:val="left" w:pos="501"/>
              </w:tabs>
              <w:autoSpaceDE w:val="0"/>
              <w:autoSpaceDN w:val="0"/>
              <w:ind w:right="404"/>
              <w:jc w:val="both"/>
              <w:rPr>
                <w:sz w:val="24"/>
              </w:rPr>
            </w:pPr>
          </w:p>
          <w:p w14:paraId="23A3D921" w14:textId="77777777" w:rsidR="003C2465" w:rsidRPr="004F71CD" w:rsidRDefault="003C2465" w:rsidP="00BF23DD">
            <w:pPr>
              <w:widowControl w:val="0"/>
              <w:tabs>
                <w:tab w:val="left" w:pos="501"/>
              </w:tabs>
              <w:autoSpaceDE w:val="0"/>
              <w:autoSpaceDN w:val="0"/>
              <w:ind w:right="404"/>
              <w:jc w:val="center"/>
              <w:rPr>
                <w:i/>
                <w:sz w:val="24"/>
              </w:rPr>
            </w:pPr>
            <w:r w:rsidRPr="004F71CD">
              <w:rPr>
                <w:i/>
                <w:sz w:val="24"/>
              </w:rPr>
              <w:t>The above list is not exhaustive and is subject to change.  The post holder may be required to undertake other duties within the scope and grading of the post.</w:t>
            </w:r>
          </w:p>
          <w:p w14:paraId="5FCD900B" w14:textId="77777777" w:rsidR="003A3867" w:rsidRPr="004F71CD" w:rsidRDefault="003A3867" w:rsidP="00280239">
            <w:pPr>
              <w:widowControl w:val="0"/>
              <w:tabs>
                <w:tab w:val="left" w:pos="501"/>
              </w:tabs>
              <w:autoSpaceDE w:val="0"/>
              <w:autoSpaceDN w:val="0"/>
              <w:ind w:right="404"/>
              <w:jc w:val="both"/>
              <w:rPr>
                <w:sz w:val="24"/>
              </w:rPr>
            </w:pPr>
          </w:p>
        </w:tc>
      </w:tr>
      <w:tr w:rsidR="003A3867" w:rsidRPr="004F71CD" w14:paraId="76CCD265" w14:textId="77777777" w:rsidTr="003A3867">
        <w:tc>
          <w:tcPr>
            <w:tcW w:w="10475" w:type="dxa"/>
            <w:shd w:val="clear" w:color="auto" w:fill="D9D9D9" w:themeFill="background1" w:themeFillShade="D9"/>
          </w:tcPr>
          <w:p w14:paraId="0293AFD3" w14:textId="77777777" w:rsidR="003A3867" w:rsidRPr="004F71CD" w:rsidRDefault="003A3867" w:rsidP="00C96520">
            <w:pPr>
              <w:jc w:val="both"/>
              <w:rPr>
                <w:rFonts w:ascii="Arial" w:hAnsi="Arial"/>
                <w:b/>
              </w:rPr>
            </w:pPr>
            <w:r w:rsidRPr="004F71CD">
              <w:rPr>
                <w:b/>
                <w:sz w:val="24"/>
              </w:rPr>
              <w:lastRenderedPageBreak/>
              <w:t>Equal Opportunities</w:t>
            </w:r>
            <w:r w:rsidRPr="004F71CD">
              <w:rPr>
                <w:rFonts w:ascii="Arial" w:hAnsi="Arial"/>
                <w:b/>
              </w:rPr>
              <w:t xml:space="preserve"> </w:t>
            </w:r>
          </w:p>
        </w:tc>
      </w:tr>
      <w:tr w:rsidR="003A3867" w:rsidRPr="004F71CD" w14:paraId="6C5182B8" w14:textId="77777777" w:rsidTr="003A3867">
        <w:tc>
          <w:tcPr>
            <w:tcW w:w="10475" w:type="dxa"/>
          </w:tcPr>
          <w:p w14:paraId="2AD4F40A" w14:textId="77777777" w:rsidR="00BF23DD" w:rsidRPr="004F71CD" w:rsidRDefault="003A3867" w:rsidP="00F166D5">
            <w:pPr>
              <w:rPr>
                <w:sz w:val="24"/>
              </w:rPr>
            </w:pPr>
            <w:r w:rsidRPr="004F71CD">
              <w:rPr>
                <w:sz w:val="24"/>
              </w:rPr>
              <w:t xml:space="preserve">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w:t>
            </w:r>
          </w:p>
          <w:p w14:paraId="4A8FDEE8" w14:textId="77777777" w:rsidR="00BF23DD" w:rsidRPr="004F71CD" w:rsidRDefault="00BF23DD" w:rsidP="00F166D5">
            <w:pPr>
              <w:rPr>
                <w:sz w:val="24"/>
              </w:rPr>
            </w:pPr>
          </w:p>
          <w:p w14:paraId="2AB054FF" w14:textId="755EA293" w:rsidR="003A3867" w:rsidRPr="004F71CD" w:rsidRDefault="003A3867" w:rsidP="00F166D5">
            <w:pPr>
              <w:rPr>
                <w:rFonts w:ascii="Arial" w:hAnsi="Arial"/>
                <w:b/>
                <w:color w:val="FF0000"/>
              </w:rPr>
            </w:pPr>
            <w:r w:rsidRPr="004F71CD">
              <w:rPr>
                <w:sz w:val="24"/>
              </w:rPr>
              <w:t>The College will seek to ensure that no applicant for employment or education is disadvantaged by conditions or requirements which cannot be justified.  The College aims to</w:t>
            </w:r>
            <w:r w:rsidRPr="004F71CD">
              <w:rPr>
                <w:rFonts w:ascii="Arial" w:hAnsi="Arial"/>
              </w:rPr>
              <w:t xml:space="preserve"> </w:t>
            </w:r>
            <w:r w:rsidRPr="004F71CD">
              <w:rPr>
                <w:sz w:val="24"/>
              </w:rPr>
              <w:t>provide an open welcoming and safe environment for all its</w:t>
            </w:r>
            <w:r w:rsidRPr="004F71CD">
              <w:rPr>
                <w:rFonts w:ascii="Arial" w:hAnsi="Arial"/>
              </w:rPr>
              <w:t xml:space="preserve"> </w:t>
            </w:r>
            <w:r w:rsidRPr="004F71CD">
              <w:rPr>
                <w:sz w:val="24"/>
              </w:rPr>
              <w:t>students, employees and visitors.</w:t>
            </w:r>
            <w:r w:rsidRPr="004F71CD">
              <w:rPr>
                <w:color w:val="FF0000"/>
                <w:sz w:val="24"/>
              </w:rPr>
              <w:br/>
            </w:r>
          </w:p>
          <w:p w14:paraId="49B97F32" w14:textId="77777777" w:rsidR="003A3867" w:rsidRPr="004F71CD" w:rsidRDefault="003A3867" w:rsidP="00F166D5">
            <w:pPr>
              <w:rPr>
                <w:rFonts w:ascii="Arial" w:hAnsi="Arial"/>
                <w:b/>
                <w:color w:val="FF0000"/>
              </w:rPr>
            </w:pPr>
          </w:p>
        </w:tc>
      </w:tr>
      <w:tr w:rsidR="003A3867" w:rsidRPr="004F71CD" w14:paraId="32B17879" w14:textId="77777777" w:rsidTr="003A3867">
        <w:tc>
          <w:tcPr>
            <w:tcW w:w="10475" w:type="dxa"/>
            <w:shd w:val="clear" w:color="auto" w:fill="D9D9D9" w:themeFill="background1" w:themeFillShade="D9"/>
          </w:tcPr>
          <w:p w14:paraId="0E10B9B8" w14:textId="77777777" w:rsidR="003A3867" w:rsidRPr="004F71CD" w:rsidRDefault="003A3867" w:rsidP="00F166D5">
            <w:pPr>
              <w:rPr>
                <w:rFonts w:ascii="Arial" w:hAnsi="Arial"/>
                <w:b/>
              </w:rPr>
            </w:pPr>
            <w:r w:rsidRPr="004F71CD">
              <w:rPr>
                <w:rFonts w:ascii="Arial" w:hAnsi="Arial"/>
                <w:b/>
              </w:rPr>
              <w:t>S</w:t>
            </w:r>
            <w:r w:rsidRPr="004F71CD">
              <w:rPr>
                <w:b/>
                <w:sz w:val="24"/>
              </w:rPr>
              <w:t>afeguarding</w:t>
            </w:r>
          </w:p>
        </w:tc>
      </w:tr>
      <w:tr w:rsidR="003A3867" w:rsidRPr="004F71CD" w14:paraId="42BAB6F4" w14:textId="77777777" w:rsidTr="003A3867">
        <w:tc>
          <w:tcPr>
            <w:tcW w:w="10475" w:type="dxa"/>
          </w:tcPr>
          <w:p w14:paraId="5D678F60" w14:textId="77777777" w:rsidR="003A3867" w:rsidRPr="004F71CD" w:rsidRDefault="003A3867" w:rsidP="00F166D5">
            <w:pPr>
              <w:rPr>
                <w:rFonts w:ascii="Arial" w:hAnsi="Arial"/>
                <w:b/>
              </w:rPr>
            </w:pPr>
          </w:p>
          <w:p w14:paraId="68F43269" w14:textId="77777777" w:rsidR="003A3867" w:rsidRPr="004F71CD" w:rsidRDefault="003A3867" w:rsidP="00F166D5">
            <w:pPr>
              <w:rPr>
                <w:sz w:val="24"/>
              </w:rPr>
            </w:pPr>
            <w:r w:rsidRPr="004F71CD">
              <w:rPr>
                <w:sz w:val="24"/>
              </w:rPr>
              <w:t xml:space="preserve">The College is committed to safeguarding and promoting the welfare of children, young people and vulnerable adults and expects all staff to share this commitment. </w:t>
            </w:r>
          </w:p>
          <w:p w14:paraId="7B3ECC7E" w14:textId="77777777" w:rsidR="003A3867" w:rsidRPr="004F71CD" w:rsidRDefault="003A3867" w:rsidP="00F166D5">
            <w:pPr>
              <w:rPr>
                <w:sz w:val="24"/>
              </w:rPr>
            </w:pPr>
          </w:p>
          <w:p w14:paraId="3338029F" w14:textId="77777777" w:rsidR="003A3867" w:rsidRPr="004F71CD" w:rsidRDefault="003A3867" w:rsidP="00F166D5">
            <w:pPr>
              <w:rPr>
                <w:sz w:val="24"/>
              </w:rPr>
            </w:pPr>
            <w:r w:rsidRPr="004F71CD">
              <w:rPr>
                <w:sz w:val="24"/>
              </w:rPr>
              <w:t xml:space="preserve">Successful external applicants will be required to undertake appropriate safeguarding checks as well as providing proof of right to live and work in the UK. </w:t>
            </w:r>
          </w:p>
          <w:p w14:paraId="06C9698D" w14:textId="77777777" w:rsidR="003A3867" w:rsidRPr="004F71CD" w:rsidRDefault="003A3867" w:rsidP="00F166D5">
            <w:pPr>
              <w:rPr>
                <w:sz w:val="24"/>
              </w:rPr>
            </w:pPr>
          </w:p>
          <w:p w14:paraId="77E30D40" w14:textId="77777777" w:rsidR="003A3867" w:rsidRPr="004F71CD" w:rsidRDefault="003A3867" w:rsidP="00F166D5">
            <w:pPr>
              <w:rPr>
                <w:sz w:val="24"/>
              </w:rPr>
            </w:pPr>
            <w:r w:rsidRPr="004F71CD">
              <w:rPr>
                <w:sz w:val="24"/>
              </w:rPr>
              <w:t xml:space="preserve">All successful candidates will be required to provide proof of their qualifications. </w:t>
            </w:r>
          </w:p>
          <w:p w14:paraId="5C8057F2" w14:textId="77777777" w:rsidR="003A3867" w:rsidRPr="004F71CD" w:rsidRDefault="003A3867" w:rsidP="00F166D5">
            <w:pPr>
              <w:rPr>
                <w:rFonts w:ascii="Arial" w:hAnsi="Arial"/>
                <w:b/>
              </w:rPr>
            </w:pPr>
          </w:p>
        </w:tc>
      </w:tr>
      <w:tr w:rsidR="003A3867" w:rsidRPr="004F71CD" w14:paraId="5B3B2C08" w14:textId="77777777" w:rsidTr="003A3867">
        <w:tc>
          <w:tcPr>
            <w:tcW w:w="10475" w:type="dxa"/>
            <w:shd w:val="clear" w:color="auto" w:fill="D9D9D9" w:themeFill="background1" w:themeFillShade="D9"/>
          </w:tcPr>
          <w:p w14:paraId="100998E4" w14:textId="77777777" w:rsidR="003A3867" w:rsidRPr="004F71CD" w:rsidRDefault="003A3867" w:rsidP="00F166D5">
            <w:pPr>
              <w:rPr>
                <w:rFonts w:ascii="Arial" w:hAnsi="Arial"/>
                <w:b/>
              </w:rPr>
            </w:pPr>
            <w:r w:rsidRPr="004F71CD">
              <w:rPr>
                <w:b/>
                <w:sz w:val="24"/>
              </w:rPr>
              <w:t>Further Information</w:t>
            </w:r>
          </w:p>
        </w:tc>
      </w:tr>
      <w:tr w:rsidR="003A3867" w:rsidRPr="004F71CD" w14:paraId="42BF42A8" w14:textId="77777777" w:rsidTr="003A3867">
        <w:tc>
          <w:tcPr>
            <w:tcW w:w="10475" w:type="dxa"/>
          </w:tcPr>
          <w:p w14:paraId="08151A82" w14:textId="77777777" w:rsidR="003A3867" w:rsidRPr="004F71CD" w:rsidRDefault="003A3867" w:rsidP="004173DF">
            <w:pPr>
              <w:ind w:firstLine="720"/>
              <w:rPr>
                <w:rFonts w:ascii="Arial" w:hAnsi="Arial"/>
                <w:b/>
              </w:rPr>
            </w:pPr>
          </w:p>
          <w:p w14:paraId="2CA69A69" w14:textId="0EF2B632" w:rsidR="003A3867" w:rsidRPr="004F71CD" w:rsidRDefault="003A3867" w:rsidP="00F166D5">
            <w:pPr>
              <w:rPr>
                <w:sz w:val="24"/>
              </w:rPr>
            </w:pPr>
            <w:r w:rsidRPr="004F71CD">
              <w:rPr>
                <w:sz w:val="24"/>
              </w:rPr>
              <w:t xml:space="preserve">This Job Description and Person Specification are current as at </w:t>
            </w:r>
            <w:r w:rsidR="00BF23DD" w:rsidRPr="004F71CD">
              <w:rPr>
                <w:sz w:val="24"/>
              </w:rPr>
              <w:t>May 2024</w:t>
            </w:r>
            <w:r w:rsidRPr="004F71CD">
              <w:rPr>
                <w:b/>
                <w:sz w:val="24"/>
              </w:rPr>
              <w:t>.</w:t>
            </w:r>
            <w:r w:rsidRPr="004F71CD">
              <w:rPr>
                <w:sz w:val="24"/>
              </w:rPr>
              <w:t xml:space="preserve"> In consultation with you it is liable to variation to reflect changes in the job. If you have any queries relating to your Job Description and/or Person Specification, please discuss with your Line Manager. </w:t>
            </w:r>
          </w:p>
          <w:p w14:paraId="0E7E75EE" w14:textId="77777777" w:rsidR="003A3867" w:rsidRPr="004F71CD" w:rsidRDefault="003A3867" w:rsidP="00F166D5">
            <w:pPr>
              <w:rPr>
                <w:sz w:val="24"/>
              </w:rPr>
            </w:pPr>
          </w:p>
          <w:p w14:paraId="247EDF63" w14:textId="77777777" w:rsidR="003A3867" w:rsidRPr="004F71CD" w:rsidRDefault="003A3867" w:rsidP="00F166D5">
            <w:pPr>
              <w:rPr>
                <w:sz w:val="24"/>
              </w:rPr>
            </w:pPr>
            <w:r w:rsidRPr="004F71CD">
              <w:rPr>
                <w:sz w:val="24"/>
              </w:rPr>
              <w:t>A copy of this Job Description and Person Specification is held with the People Team.</w:t>
            </w:r>
          </w:p>
          <w:p w14:paraId="324CAE16" w14:textId="77777777" w:rsidR="003A3867" w:rsidRPr="004F71CD" w:rsidRDefault="003A3867" w:rsidP="00F166D5">
            <w:pPr>
              <w:rPr>
                <w:rFonts w:ascii="Arial" w:hAnsi="Arial"/>
                <w:b/>
              </w:rPr>
            </w:pPr>
          </w:p>
        </w:tc>
      </w:tr>
    </w:tbl>
    <w:p w14:paraId="3E6CF781" w14:textId="77777777" w:rsidR="00ED0F61" w:rsidRPr="004F71CD" w:rsidRDefault="00ED0F61" w:rsidP="00ED0F61">
      <w:pPr>
        <w:ind w:left="-142"/>
        <w:rPr>
          <w:rFonts w:ascii="Arial" w:hAnsi="Arial" w:cs="Arial"/>
          <w:b/>
        </w:rPr>
      </w:pPr>
    </w:p>
    <w:p w14:paraId="755FECD9" w14:textId="77777777" w:rsidR="00ED0F61" w:rsidRPr="004F71CD" w:rsidRDefault="00ED0F61" w:rsidP="00ED0F61">
      <w:pPr>
        <w:rPr>
          <w:rFonts w:ascii="Arial" w:hAnsi="Arial" w:cs="Arial"/>
          <w:b/>
        </w:rPr>
      </w:pPr>
      <w:r w:rsidRPr="004F71CD">
        <w:rPr>
          <w:rFonts w:ascii="Arial" w:hAnsi="Arial" w:cs="Arial"/>
          <w:b/>
        </w:rPr>
        <w:br w:type="page"/>
      </w:r>
    </w:p>
    <w:p w14:paraId="7C0E2AA1" w14:textId="77777777" w:rsidR="00ED0F61" w:rsidRPr="004F71CD" w:rsidRDefault="00ED0F61" w:rsidP="00ED0F61">
      <w:pPr>
        <w:ind w:left="-142"/>
        <w:rPr>
          <w:rFonts w:ascii="Arial" w:hAnsi="Arial" w:cs="Arial"/>
          <w:b/>
        </w:rPr>
      </w:pPr>
    </w:p>
    <w:p w14:paraId="46864E9C" w14:textId="77777777" w:rsidR="00ED0F61" w:rsidRPr="004F71CD" w:rsidRDefault="00F3375D" w:rsidP="00C96520">
      <w:pPr>
        <w:spacing w:after="0" w:line="240" w:lineRule="auto"/>
        <w:rPr>
          <w:rFonts w:cs="Arial"/>
          <w:b/>
          <w:sz w:val="24"/>
          <w:lang w:val="en-US"/>
        </w:rPr>
      </w:pPr>
      <w:r w:rsidRPr="004F71CD">
        <w:rPr>
          <w:rFonts w:cs="Arial"/>
          <w:b/>
          <w:sz w:val="24"/>
          <w:lang w:val="en-US"/>
        </w:rPr>
        <w:t>P</w:t>
      </w:r>
      <w:r w:rsidR="002F6E57" w:rsidRPr="004F71CD">
        <w:rPr>
          <w:rFonts w:cs="Arial"/>
          <w:b/>
          <w:sz w:val="24"/>
          <w:lang w:val="en-US"/>
        </w:rPr>
        <w:t>ersonnel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rsidRPr="004F71CD" w14:paraId="1F4AF184" w14:textId="77777777" w:rsidTr="002D7EF7">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298294B5" w14:textId="77777777" w:rsidR="00ED0F61" w:rsidRPr="004F71CD" w:rsidRDefault="00ED0F61" w:rsidP="00F166D5">
            <w:pPr>
              <w:rPr>
                <w:b/>
                <w:sz w:val="24"/>
              </w:rPr>
            </w:pPr>
            <w:r w:rsidRPr="004F71CD">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118FBC06" w14:textId="77777777" w:rsidR="00ED0F61" w:rsidRPr="004F71CD" w:rsidRDefault="00ED0F61" w:rsidP="00F166D5">
            <w:pPr>
              <w:jc w:val="center"/>
              <w:rPr>
                <w:b/>
                <w:sz w:val="24"/>
              </w:rPr>
            </w:pPr>
            <w:r w:rsidRPr="004F71CD">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522CE49B" w14:textId="77777777" w:rsidR="00ED0F61" w:rsidRPr="004F71CD" w:rsidRDefault="00ED0F61" w:rsidP="00F166D5">
            <w:pPr>
              <w:jc w:val="center"/>
              <w:rPr>
                <w:b/>
                <w:sz w:val="24"/>
              </w:rPr>
            </w:pPr>
            <w:r w:rsidRPr="004F71CD">
              <w:rPr>
                <w:b/>
                <w:sz w:val="24"/>
              </w:rPr>
              <w:t>Desirable</w:t>
            </w:r>
          </w:p>
        </w:tc>
      </w:tr>
      <w:tr w:rsidR="00FE042C" w:rsidRPr="004F71CD" w14:paraId="6FE242A4" w14:textId="77777777" w:rsidTr="002D7EF7">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9201B50" w14:textId="77777777" w:rsidR="00ED0F61" w:rsidRPr="004F71CD" w:rsidRDefault="00ED0F61" w:rsidP="00F166D5">
            <w:pPr>
              <w:rPr>
                <w:b/>
                <w:sz w:val="24"/>
              </w:rPr>
            </w:pPr>
          </w:p>
          <w:p w14:paraId="7FC4950A" w14:textId="77777777" w:rsidR="00ED0F61" w:rsidRPr="004F71CD" w:rsidRDefault="00ED0F61" w:rsidP="00F166D5">
            <w:pPr>
              <w:rPr>
                <w:b/>
                <w:sz w:val="24"/>
              </w:rPr>
            </w:pPr>
          </w:p>
          <w:p w14:paraId="33969DB0" w14:textId="77777777" w:rsidR="00312597" w:rsidRPr="004F71CD" w:rsidRDefault="00312597" w:rsidP="00312597">
            <w:pPr>
              <w:rPr>
                <w:b/>
                <w:sz w:val="24"/>
              </w:rPr>
            </w:pPr>
            <w:r w:rsidRPr="004F71CD">
              <w:rPr>
                <w:b/>
                <w:sz w:val="24"/>
              </w:rPr>
              <w:t>Qualifications</w:t>
            </w:r>
            <w:r w:rsidR="00044151" w:rsidRPr="004F71CD">
              <w:rPr>
                <w:b/>
                <w:sz w:val="24"/>
              </w:rPr>
              <w:t>:</w:t>
            </w:r>
          </w:p>
          <w:p w14:paraId="342C48EC" w14:textId="77777777" w:rsidR="00ED0F61" w:rsidRPr="004F71CD" w:rsidRDefault="00ED0F61" w:rsidP="00F166D5">
            <w:pPr>
              <w:rPr>
                <w:b/>
                <w:sz w:val="24"/>
              </w:rPr>
            </w:pPr>
          </w:p>
          <w:p w14:paraId="21F6535D" w14:textId="77777777" w:rsidR="00ED0F61" w:rsidRPr="004F71CD" w:rsidRDefault="00ED0F61" w:rsidP="00F166D5">
            <w:pPr>
              <w:rPr>
                <w:b/>
                <w:sz w:val="24"/>
              </w:rPr>
            </w:pPr>
          </w:p>
          <w:p w14:paraId="01E8D129" w14:textId="77777777" w:rsidR="00ED0F61" w:rsidRPr="004F71CD"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0B39E06D" w14:textId="07B18C69" w:rsidR="00044151" w:rsidRPr="004F71CD" w:rsidRDefault="00345401" w:rsidP="00BF23DD">
            <w:pPr>
              <w:pStyle w:val="ListParagraph"/>
              <w:numPr>
                <w:ilvl w:val="0"/>
                <w:numId w:val="35"/>
              </w:numPr>
              <w:rPr>
                <w:sz w:val="24"/>
              </w:rPr>
            </w:pPr>
            <w:r w:rsidRPr="004F71CD">
              <w:rPr>
                <w:sz w:val="24"/>
              </w:rPr>
              <w:t>Grade 4/C</w:t>
            </w:r>
            <w:r w:rsidR="00BF23DD" w:rsidRPr="004F71CD">
              <w:rPr>
                <w:sz w:val="24"/>
              </w:rPr>
              <w:t xml:space="preserve"> (or equivalent) English and </w:t>
            </w:r>
            <w:r w:rsidRPr="004F71CD">
              <w:rPr>
                <w:sz w:val="24"/>
              </w:rPr>
              <w:t>M</w:t>
            </w:r>
            <w:r w:rsidR="00BF23DD" w:rsidRPr="004F71CD">
              <w:rPr>
                <w:sz w:val="24"/>
              </w:rPr>
              <w:t xml:space="preserve">aths </w:t>
            </w:r>
          </w:p>
        </w:tc>
        <w:tc>
          <w:tcPr>
            <w:tcW w:w="4391" w:type="dxa"/>
            <w:tcBorders>
              <w:top w:val="single" w:sz="12" w:space="0" w:color="000000" w:themeColor="text1"/>
              <w:bottom w:val="single" w:sz="8" w:space="0" w:color="000000" w:themeColor="text1"/>
            </w:tcBorders>
          </w:tcPr>
          <w:p w14:paraId="46637091" w14:textId="77777777" w:rsidR="0088481C" w:rsidRPr="004F71CD" w:rsidRDefault="0088481C" w:rsidP="004F71CD">
            <w:pPr>
              <w:pStyle w:val="ListParagraph"/>
              <w:rPr>
                <w:sz w:val="24"/>
              </w:rPr>
            </w:pPr>
          </w:p>
        </w:tc>
      </w:tr>
      <w:tr w:rsidR="002D7EF7" w:rsidRPr="004F71CD" w14:paraId="799A5E6D" w14:textId="77777777" w:rsidTr="002D7EF7">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62370DB" w14:textId="77777777" w:rsidR="002D7EF7" w:rsidRPr="004F71CD" w:rsidRDefault="002D7EF7" w:rsidP="00FE042C">
            <w:pPr>
              <w:rPr>
                <w:b/>
                <w:sz w:val="24"/>
              </w:rPr>
            </w:pPr>
            <w:r w:rsidRPr="004F71CD">
              <w:rPr>
                <w:b/>
                <w:sz w:val="24"/>
              </w:rPr>
              <w:t>Work Experience</w:t>
            </w:r>
          </w:p>
          <w:p w14:paraId="28AD7553" w14:textId="77777777" w:rsidR="002D7EF7" w:rsidRPr="004F71CD" w:rsidRDefault="002D7EF7"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217ABCFB" w14:textId="77777777" w:rsidR="002D7EF7" w:rsidRPr="004F71CD" w:rsidRDefault="002D7EF7" w:rsidP="008E4408">
            <w:pPr>
              <w:pStyle w:val="TableParagraph"/>
              <w:numPr>
                <w:ilvl w:val="0"/>
                <w:numId w:val="34"/>
              </w:numPr>
              <w:tabs>
                <w:tab w:val="left" w:pos="827"/>
                <w:tab w:val="left" w:pos="828"/>
              </w:tabs>
              <w:ind w:right="380"/>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Target driven sales and customer account management</w:t>
            </w:r>
          </w:p>
          <w:p w14:paraId="7CB0BC20" w14:textId="2A014E68" w:rsidR="002D7EF7" w:rsidRPr="004F71CD" w:rsidRDefault="002D7EF7" w:rsidP="008E4408">
            <w:pPr>
              <w:pStyle w:val="ListParagraph"/>
              <w:numPr>
                <w:ilvl w:val="0"/>
                <w:numId w:val="35"/>
              </w:numPr>
              <w:rPr>
                <w:sz w:val="24"/>
              </w:rPr>
            </w:pPr>
            <w:r w:rsidRPr="004F71CD">
              <w:rPr>
                <w:sz w:val="24"/>
              </w:rPr>
              <w:t xml:space="preserve">Customer </w:t>
            </w:r>
            <w:r w:rsidR="00BF23DD" w:rsidRPr="004F71CD">
              <w:rPr>
                <w:sz w:val="24"/>
              </w:rPr>
              <w:t>led experience, building and maintaining customer relationships</w:t>
            </w:r>
          </w:p>
        </w:tc>
        <w:tc>
          <w:tcPr>
            <w:tcW w:w="4391" w:type="dxa"/>
            <w:tcBorders>
              <w:top w:val="single" w:sz="8" w:space="0" w:color="000000" w:themeColor="text1"/>
              <w:bottom w:val="single" w:sz="8" w:space="0" w:color="000000" w:themeColor="text1"/>
            </w:tcBorders>
          </w:tcPr>
          <w:p w14:paraId="232E1AC0" w14:textId="778C050A" w:rsidR="002D7EF7" w:rsidRPr="004F71CD" w:rsidRDefault="002D7EF7" w:rsidP="008E4408">
            <w:pPr>
              <w:pStyle w:val="ListParagraph"/>
              <w:numPr>
                <w:ilvl w:val="0"/>
                <w:numId w:val="31"/>
              </w:numPr>
              <w:rPr>
                <w:sz w:val="24"/>
              </w:rPr>
            </w:pPr>
            <w:r w:rsidRPr="004F71CD">
              <w:rPr>
                <w:sz w:val="24"/>
              </w:rPr>
              <w:t xml:space="preserve">Work experience in an </w:t>
            </w:r>
            <w:r w:rsidR="00BF23DD" w:rsidRPr="004F71CD">
              <w:rPr>
                <w:sz w:val="24"/>
              </w:rPr>
              <w:t>education</w:t>
            </w:r>
            <w:r w:rsidRPr="004F71CD">
              <w:rPr>
                <w:sz w:val="24"/>
              </w:rPr>
              <w:t xml:space="preserve"> setting </w:t>
            </w:r>
            <w:r w:rsidR="00BF23DD" w:rsidRPr="004F71CD">
              <w:rPr>
                <w:sz w:val="24"/>
              </w:rPr>
              <w:t>i.e.</w:t>
            </w:r>
            <w:r w:rsidRPr="004F71CD">
              <w:rPr>
                <w:sz w:val="24"/>
              </w:rPr>
              <w:t xml:space="preserve"> college or school</w:t>
            </w:r>
            <w:r w:rsidR="00BF23DD" w:rsidRPr="004F71CD">
              <w:rPr>
                <w:sz w:val="24"/>
              </w:rPr>
              <w:t xml:space="preserve"> or training provider</w:t>
            </w:r>
          </w:p>
          <w:p w14:paraId="3AC50CCB" w14:textId="77777777" w:rsidR="002D7EF7" w:rsidRPr="004F71CD" w:rsidRDefault="002D7EF7" w:rsidP="008E4408">
            <w:pPr>
              <w:pStyle w:val="ListParagraph"/>
              <w:numPr>
                <w:ilvl w:val="0"/>
                <w:numId w:val="31"/>
              </w:numPr>
              <w:rPr>
                <w:sz w:val="24"/>
              </w:rPr>
            </w:pPr>
            <w:r w:rsidRPr="004F71CD">
              <w:rPr>
                <w:sz w:val="24"/>
              </w:rPr>
              <w:t>Minimum 2 years sales and account management experience</w:t>
            </w:r>
          </w:p>
          <w:p w14:paraId="3488A7CE" w14:textId="77777777" w:rsidR="002D7EF7" w:rsidRPr="004F71CD" w:rsidRDefault="002D7EF7" w:rsidP="008E4408">
            <w:pPr>
              <w:pStyle w:val="TableParagraph"/>
              <w:numPr>
                <w:ilvl w:val="0"/>
                <w:numId w:val="35"/>
              </w:numPr>
              <w:tabs>
                <w:tab w:val="left" w:pos="823"/>
                <w:tab w:val="left" w:pos="824"/>
              </w:tabs>
              <w:spacing w:line="268" w:lineRule="exact"/>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Client relationship database management</w:t>
            </w:r>
          </w:p>
        </w:tc>
      </w:tr>
      <w:tr w:rsidR="002D7EF7" w:rsidRPr="004F71CD" w14:paraId="3699E5F4" w14:textId="77777777" w:rsidTr="002D7EF7">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2257E93" w14:textId="77777777" w:rsidR="002D7EF7" w:rsidRPr="004F71CD" w:rsidRDefault="002D7EF7" w:rsidP="00483FC6">
            <w:pPr>
              <w:rPr>
                <w:b/>
                <w:sz w:val="24"/>
              </w:rPr>
            </w:pPr>
            <w:r w:rsidRPr="004F71CD">
              <w:rPr>
                <w:b/>
                <w:sz w:val="24"/>
              </w:rPr>
              <w:t>Knowledge</w:t>
            </w:r>
          </w:p>
          <w:p w14:paraId="6375945C" w14:textId="77777777" w:rsidR="002D7EF7" w:rsidRPr="004F71CD" w:rsidRDefault="002D7EF7"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30C967C9" w14:textId="77777777" w:rsidR="002D7EF7" w:rsidRPr="004F71CD" w:rsidRDefault="002D7EF7" w:rsidP="008E4408">
            <w:pPr>
              <w:pStyle w:val="TableParagraph"/>
              <w:numPr>
                <w:ilvl w:val="0"/>
                <w:numId w:val="33"/>
              </w:numPr>
              <w:tabs>
                <w:tab w:val="left" w:pos="827"/>
                <w:tab w:val="left" w:pos="828"/>
              </w:tabs>
              <w:ind w:right="380"/>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Selling business to business techniques and methods</w:t>
            </w:r>
          </w:p>
          <w:p w14:paraId="399F661B" w14:textId="77777777" w:rsidR="002D7EF7" w:rsidRPr="004F71CD" w:rsidRDefault="002D7EF7" w:rsidP="00483FC6">
            <w:pPr>
              <w:pStyle w:val="TableParagraph"/>
              <w:tabs>
                <w:tab w:val="left" w:pos="827"/>
                <w:tab w:val="left" w:pos="828"/>
              </w:tabs>
              <w:ind w:left="0" w:right="380"/>
              <w:rPr>
                <w:rFonts w:asciiTheme="minorHAnsi" w:eastAsiaTheme="minorHAnsi" w:hAnsiTheme="minorHAnsi"/>
                <w:sz w:val="24"/>
                <w:lang w:eastAsia="en-US" w:bidi="ar-SA"/>
              </w:rPr>
            </w:pPr>
          </w:p>
          <w:p w14:paraId="331CFCB7" w14:textId="77777777" w:rsidR="002D7EF7" w:rsidRPr="004F71CD" w:rsidRDefault="002D7EF7" w:rsidP="008E4408">
            <w:pPr>
              <w:pStyle w:val="TableParagraph"/>
              <w:numPr>
                <w:ilvl w:val="0"/>
                <w:numId w:val="33"/>
              </w:numPr>
              <w:tabs>
                <w:tab w:val="left" w:pos="827"/>
                <w:tab w:val="left" w:pos="828"/>
              </w:tabs>
              <w:ind w:right="380"/>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Competent in Microsoft Office applications</w:t>
            </w:r>
          </w:p>
          <w:p w14:paraId="7A17C953" w14:textId="77777777" w:rsidR="002D7EF7" w:rsidRPr="004F71CD" w:rsidRDefault="002D7EF7" w:rsidP="008E4408">
            <w:pPr>
              <w:pStyle w:val="ListParagraph"/>
              <w:rPr>
                <w:sz w:val="24"/>
              </w:rPr>
            </w:pPr>
          </w:p>
          <w:p w14:paraId="7ACA8EAF" w14:textId="32220379" w:rsidR="002D7EF7" w:rsidRPr="004F71CD" w:rsidRDefault="002D7EF7" w:rsidP="00BF23DD">
            <w:pPr>
              <w:pStyle w:val="TableParagraph"/>
              <w:numPr>
                <w:ilvl w:val="0"/>
                <w:numId w:val="33"/>
              </w:numPr>
              <w:tabs>
                <w:tab w:val="left" w:pos="827"/>
                <w:tab w:val="left" w:pos="828"/>
              </w:tabs>
              <w:ind w:right="380"/>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Willing to expand and rapidly develop understanding and knowledge of the industrial sectors you support</w:t>
            </w:r>
          </w:p>
        </w:tc>
        <w:tc>
          <w:tcPr>
            <w:tcW w:w="4391" w:type="dxa"/>
            <w:tcBorders>
              <w:top w:val="single" w:sz="8" w:space="0" w:color="000000" w:themeColor="text1"/>
              <w:bottom w:val="single" w:sz="8" w:space="0" w:color="000000" w:themeColor="text1"/>
            </w:tcBorders>
          </w:tcPr>
          <w:p w14:paraId="2E899098" w14:textId="5DEBF4C0" w:rsidR="002D7EF7" w:rsidRPr="004F71CD" w:rsidRDefault="002D7EF7" w:rsidP="008E4408">
            <w:pPr>
              <w:pStyle w:val="ListParagraph"/>
              <w:numPr>
                <w:ilvl w:val="0"/>
                <w:numId w:val="32"/>
              </w:numPr>
              <w:rPr>
                <w:sz w:val="24"/>
              </w:rPr>
            </w:pPr>
            <w:r w:rsidRPr="004F71CD">
              <w:rPr>
                <w:sz w:val="24"/>
              </w:rPr>
              <w:t xml:space="preserve">Understanding of KCSIE and safeguarding children and vulnerable adults </w:t>
            </w:r>
          </w:p>
          <w:p w14:paraId="401941A4" w14:textId="77777777" w:rsidR="00BF23DD" w:rsidRPr="004F71CD" w:rsidRDefault="00BF23DD" w:rsidP="00BF23DD">
            <w:pPr>
              <w:rPr>
                <w:sz w:val="24"/>
              </w:rPr>
            </w:pPr>
          </w:p>
          <w:p w14:paraId="6E7CDE66" w14:textId="16D9243C" w:rsidR="002D7EF7" w:rsidRPr="004F71CD" w:rsidRDefault="002D7EF7" w:rsidP="008E4408">
            <w:pPr>
              <w:pStyle w:val="ListParagraph"/>
              <w:numPr>
                <w:ilvl w:val="0"/>
                <w:numId w:val="32"/>
              </w:numPr>
              <w:rPr>
                <w:sz w:val="24"/>
              </w:rPr>
            </w:pPr>
            <w:r w:rsidRPr="004F71CD">
              <w:rPr>
                <w:sz w:val="24"/>
              </w:rPr>
              <w:t>Understanding of apprenticeships</w:t>
            </w:r>
            <w:r w:rsidR="00BF23DD" w:rsidRPr="004F71CD">
              <w:rPr>
                <w:sz w:val="24"/>
              </w:rPr>
              <w:t>, adult education</w:t>
            </w:r>
            <w:r w:rsidRPr="004F71CD">
              <w:rPr>
                <w:sz w:val="24"/>
              </w:rPr>
              <w:t xml:space="preserve"> and</w:t>
            </w:r>
            <w:r w:rsidR="00BF23DD" w:rsidRPr="004F71CD">
              <w:rPr>
                <w:sz w:val="24"/>
              </w:rPr>
              <w:t xml:space="preserve">/or online </w:t>
            </w:r>
            <w:r w:rsidRPr="004F71CD">
              <w:rPr>
                <w:sz w:val="24"/>
              </w:rPr>
              <w:t>training</w:t>
            </w:r>
          </w:p>
          <w:p w14:paraId="495F6232" w14:textId="77777777" w:rsidR="00BF23DD" w:rsidRPr="004F71CD" w:rsidRDefault="00BF23DD" w:rsidP="00BF23DD">
            <w:pPr>
              <w:rPr>
                <w:sz w:val="24"/>
              </w:rPr>
            </w:pPr>
          </w:p>
          <w:p w14:paraId="476CDE53" w14:textId="77777777" w:rsidR="002D7EF7" w:rsidRPr="004F71CD" w:rsidRDefault="002D7EF7" w:rsidP="008E4408">
            <w:pPr>
              <w:pStyle w:val="ListParagraph"/>
              <w:numPr>
                <w:ilvl w:val="0"/>
                <w:numId w:val="31"/>
              </w:numPr>
              <w:rPr>
                <w:sz w:val="24"/>
              </w:rPr>
            </w:pPr>
            <w:r w:rsidRPr="004F71CD">
              <w:rPr>
                <w:sz w:val="24"/>
              </w:rPr>
              <w:t>Knowledge of the industrial sectors you will focus on</w:t>
            </w:r>
          </w:p>
        </w:tc>
      </w:tr>
      <w:tr w:rsidR="002D7EF7" w:rsidRPr="004F71CD" w14:paraId="1BD2D50C" w14:textId="77777777" w:rsidTr="002D7EF7">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9178646" w14:textId="77777777" w:rsidR="002D7EF7" w:rsidRPr="004F71CD" w:rsidRDefault="002D7EF7" w:rsidP="00044151">
            <w:pPr>
              <w:rPr>
                <w:b/>
                <w:sz w:val="24"/>
              </w:rPr>
            </w:pPr>
          </w:p>
          <w:p w14:paraId="268713F5" w14:textId="77777777" w:rsidR="002D7EF7" w:rsidRPr="004F71CD" w:rsidRDefault="002D7EF7" w:rsidP="00F166D5">
            <w:pPr>
              <w:rPr>
                <w:b/>
                <w:sz w:val="24"/>
              </w:rPr>
            </w:pPr>
          </w:p>
          <w:p w14:paraId="27156064" w14:textId="77777777" w:rsidR="002D7EF7" w:rsidRPr="004F71CD" w:rsidRDefault="002D7EF7" w:rsidP="00F166D5">
            <w:pPr>
              <w:rPr>
                <w:b/>
                <w:sz w:val="24"/>
              </w:rPr>
            </w:pPr>
          </w:p>
          <w:p w14:paraId="7A1FB39E" w14:textId="77777777" w:rsidR="002D7EF7" w:rsidRPr="004F71CD" w:rsidRDefault="002D7EF7" w:rsidP="00F166D5">
            <w:pPr>
              <w:rPr>
                <w:b/>
                <w:sz w:val="24"/>
              </w:rPr>
            </w:pPr>
            <w:r w:rsidRPr="004F71CD">
              <w:rPr>
                <w:b/>
                <w:sz w:val="24"/>
              </w:rPr>
              <w:t xml:space="preserve">Skills </w:t>
            </w:r>
          </w:p>
          <w:p w14:paraId="2D3AA5B1" w14:textId="77777777" w:rsidR="002D7EF7" w:rsidRPr="004F71CD" w:rsidRDefault="002D7EF7" w:rsidP="00F166D5">
            <w:pPr>
              <w:rPr>
                <w:b/>
                <w:sz w:val="24"/>
              </w:rPr>
            </w:pPr>
          </w:p>
          <w:p w14:paraId="3DF3435A" w14:textId="77777777" w:rsidR="002D7EF7" w:rsidRPr="004F71CD" w:rsidRDefault="002D7EF7" w:rsidP="00F166D5">
            <w:pPr>
              <w:rPr>
                <w:b/>
                <w:sz w:val="24"/>
              </w:rPr>
            </w:pPr>
          </w:p>
          <w:p w14:paraId="386BBB8C" w14:textId="77777777" w:rsidR="002D7EF7" w:rsidRPr="004F71CD" w:rsidRDefault="002D7EF7"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1806BA43" w14:textId="59A0FCE0" w:rsidR="002D7EF7" w:rsidRPr="004F71CD" w:rsidRDefault="00BF23DD" w:rsidP="008E4408">
            <w:pPr>
              <w:pStyle w:val="TableParagraph"/>
              <w:numPr>
                <w:ilvl w:val="0"/>
                <w:numId w:val="30"/>
              </w:numPr>
              <w:tabs>
                <w:tab w:val="left" w:pos="827"/>
                <w:tab w:val="left" w:pos="828"/>
              </w:tabs>
              <w:ind w:right="380"/>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Exceptional c</w:t>
            </w:r>
            <w:r w:rsidR="002D7EF7" w:rsidRPr="004F71CD">
              <w:rPr>
                <w:rFonts w:asciiTheme="minorHAnsi" w:eastAsiaTheme="minorHAnsi" w:hAnsiTheme="minorHAnsi"/>
                <w:sz w:val="24"/>
                <w:lang w:eastAsia="en-US" w:bidi="ar-SA"/>
              </w:rPr>
              <w:t>ommunication skills including written and verbal</w:t>
            </w:r>
          </w:p>
          <w:p w14:paraId="55244BFE" w14:textId="77777777" w:rsidR="002D7EF7" w:rsidRPr="004F71CD" w:rsidRDefault="002D7EF7" w:rsidP="008E4408">
            <w:pPr>
              <w:pStyle w:val="TableParagraph"/>
              <w:numPr>
                <w:ilvl w:val="0"/>
                <w:numId w:val="30"/>
              </w:numPr>
              <w:tabs>
                <w:tab w:val="left" w:pos="827"/>
                <w:tab w:val="left" w:pos="828"/>
              </w:tabs>
              <w:ind w:right="380"/>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Can open, negotiate and close a sale</w:t>
            </w:r>
          </w:p>
          <w:p w14:paraId="6C843D31" w14:textId="77777777" w:rsidR="002D7EF7" w:rsidRPr="004F71CD" w:rsidRDefault="002D7EF7" w:rsidP="008E4408">
            <w:pPr>
              <w:pStyle w:val="TableParagraph"/>
              <w:numPr>
                <w:ilvl w:val="0"/>
                <w:numId w:val="30"/>
              </w:numPr>
              <w:tabs>
                <w:tab w:val="left" w:pos="827"/>
                <w:tab w:val="left" w:pos="828"/>
              </w:tabs>
              <w:ind w:right="380"/>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Must be able to adapt to different situations and clients</w:t>
            </w:r>
          </w:p>
          <w:p w14:paraId="282C6C8D" w14:textId="77777777" w:rsidR="002D7EF7" w:rsidRPr="004F71CD" w:rsidRDefault="002D7EF7" w:rsidP="008E4408">
            <w:pPr>
              <w:pStyle w:val="TableParagraph"/>
              <w:numPr>
                <w:ilvl w:val="0"/>
                <w:numId w:val="30"/>
              </w:numPr>
              <w:tabs>
                <w:tab w:val="left" w:pos="827"/>
                <w:tab w:val="left" w:pos="828"/>
              </w:tabs>
              <w:ind w:right="380"/>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Excellent presentation and interpersonal skills</w:t>
            </w:r>
          </w:p>
          <w:p w14:paraId="4B4D187E" w14:textId="77777777" w:rsidR="002D7EF7" w:rsidRPr="004F71CD" w:rsidRDefault="002D7EF7" w:rsidP="002D7EF7">
            <w:pPr>
              <w:pStyle w:val="TableParagraph"/>
              <w:numPr>
                <w:ilvl w:val="0"/>
                <w:numId w:val="30"/>
              </w:numPr>
              <w:tabs>
                <w:tab w:val="left" w:pos="827"/>
                <w:tab w:val="left" w:pos="828"/>
              </w:tabs>
              <w:ind w:right="380"/>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Meets deadlines and targets</w:t>
            </w:r>
          </w:p>
        </w:tc>
        <w:tc>
          <w:tcPr>
            <w:tcW w:w="4391" w:type="dxa"/>
            <w:tcBorders>
              <w:top w:val="single" w:sz="8" w:space="0" w:color="000000" w:themeColor="text1"/>
              <w:bottom w:val="single" w:sz="8" w:space="0" w:color="000000" w:themeColor="text1"/>
            </w:tcBorders>
          </w:tcPr>
          <w:p w14:paraId="67B1673F" w14:textId="77777777" w:rsidR="002D7EF7" w:rsidRPr="004F71CD" w:rsidRDefault="002D7EF7" w:rsidP="008E4408">
            <w:pPr>
              <w:pStyle w:val="ListParagraph"/>
              <w:numPr>
                <w:ilvl w:val="0"/>
                <w:numId w:val="32"/>
              </w:numPr>
              <w:rPr>
                <w:sz w:val="24"/>
              </w:rPr>
            </w:pPr>
            <w:r w:rsidRPr="004F71CD">
              <w:rPr>
                <w:sz w:val="24"/>
              </w:rPr>
              <w:t>Using business social media as a sales lead generation tool</w:t>
            </w:r>
          </w:p>
        </w:tc>
      </w:tr>
      <w:tr w:rsidR="002D7EF7" w14:paraId="7CD10C5E" w14:textId="77777777" w:rsidTr="002D7EF7">
        <w:trPr>
          <w:trHeight w:val="845"/>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243FC30" w14:textId="77777777" w:rsidR="002D7EF7" w:rsidRPr="004F71CD" w:rsidRDefault="002D7EF7" w:rsidP="00F166D5">
            <w:pPr>
              <w:rPr>
                <w:b/>
                <w:sz w:val="24"/>
              </w:rPr>
            </w:pPr>
          </w:p>
          <w:p w14:paraId="052E7437" w14:textId="77777777" w:rsidR="002D7EF7" w:rsidRPr="004F71CD" w:rsidRDefault="002D7EF7" w:rsidP="00F166D5">
            <w:pPr>
              <w:rPr>
                <w:b/>
                <w:sz w:val="24"/>
              </w:rPr>
            </w:pPr>
            <w:r w:rsidRPr="004F71CD">
              <w:rPr>
                <w:b/>
                <w:sz w:val="24"/>
              </w:rPr>
              <w:t>Other Requirements</w:t>
            </w:r>
          </w:p>
          <w:p w14:paraId="622D0CFD" w14:textId="77777777" w:rsidR="002D7EF7" w:rsidRPr="004F71CD" w:rsidRDefault="002D7EF7" w:rsidP="00F166D5">
            <w:pPr>
              <w:rPr>
                <w:b/>
                <w:sz w:val="24"/>
              </w:rPr>
            </w:pPr>
          </w:p>
          <w:p w14:paraId="755840C8" w14:textId="77777777" w:rsidR="002D7EF7" w:rsidRPr="004F71CD" w:rsidRDefault="002D7EF7"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55BA2560" w14:textId="482FBAAF" w:rsidR="002D7EF7" w:rsidRPr="004F71CD" w:rsidRDefault="00BF23DD" w:rsidP="008E4408">
            <w:pPr>
              <w:pStyle w:val="ListParagraph"/>
              <w:numPr>
                <w:ilvl w:val="0"/>
                <w:numId w:val="36"/>
              </w:numPr>
              <w:rPr>
                <w:sz w:val="24"/>
              </w:rPr>
            </w:pPr>
            <w:r w:rsidRPr="004F71CD">
              <w:rPr>
                <w:sz w:val="24"/>
              </w:rPr>
              <w:t>Ability to t</w:t>
            </w:r>
            <w:r w:rsidR="002D7EF7" w:rsidRPr="004F71CD">
              <w:rPr>
                <w:sz w:val="24"/>
              </w:rPr>
              <w:t>ravel independently to client sites across Dorset and surrounding areas with overnight stay when required</w:t>
            </w:r>
          </w:p>
          <w:p w14:paraId="6138C34B" w14:textId="5A851AF5" w:rsidR="002D7EF7" w:rsidRPr="00DA4275" w:rsidRDefault="002D7EF7" w:rsidP="00DA4275">
            <w:pPr>
              <w:pStyle w:val="ListParagraph"/>
              <w:numPr>
                <w:ilvl w:val="0"/>
                <w:numId w:val="36"/>
              </w:numPr>
              <w:rPr>
                <w:sz w:val="24"/>
              </w:rPr>
            </w:pPr>
            <w:r w:rsidRPr="004F71CD">
              <w:rPr>
                <w:sz w:val="24"/>
              </w:rPr>
              <w:t xml:space="preserve">Ability to work under pressure, </w:t>
            </w:r>
            <w:proofErr w:type="spellStart"/>
            <w:r w:rsidRPr="004F71CD">
              <w:rPr>
                <w:sz w:val="24"/>
              </w:rPr>
              <w:t>priorit</w:t>
            </w:r>
            <w:r w:rsidRPr="00DA4275">
              <w:rPr>
                <w:sz w:val="24"/>
              </w:rPr>
              <w:t>ise</w:t>
            </w:r>
            <w:proofErr w:type="spellEnd"/>
            <w:r w:rsidRPr="00DA4275">
              <w:rPr>
                <w:sz w:val="24"/>
              </w:rPr>
              <w:t xml:space="preserve"> and multi task</w:t>
            </w:r>
          </w:p>
          <w:p w14:paraId="59A8F1E8" w14:textId="1ABBFF59" w:rsidR="002D7EF7" w:rsidRPr="004F71CD" w:rsidRDefault="002D7EF7" w:rsidP="008E4408">
            <w:pPr>
              <w:pStyle w:val="TableParagraph"/>
              <w:numPr>
                <w:ilvl w:val="0"/>
                <w:numId w:val="30"/>
              </w:numPr>
              <w:tabs>
                <w:tab w:val="left" w:pos="827"/>
                <w:tab w:val="left" w:pos="828"/>
              </w:tabs>
              <w:ind w:right="380"/>
              <w:rPr>
                <w:rFonts w:asciiTheme="minorHAnsi" w:eastAsiaTheme="minorHAnsi" w:hAnsiTheme="minorHAnsi"/>
                <w:sz w:val="24"/>
                <w:lang w:eastAsia="en-US" w:bidi="ar-SA"/>
              </w:rPr>
            </w:pPr>
            <w:r w:rsidRPr="004F71CD">
              <w:rPr>
                <w:rFonts w:asciiTheme="minorHAnsi" w:eastAsiaTheme="minorHAnsi" w:hAnsiTheme="minorHAnsi"/>
                <w:sz w:val="24"/>
                <w:lang w:eastAsia="en-US" w:bidi="ar-SA"/>
              </w:rPr>
              <w:t xml:space="preserve">Work evenings and attend open events or exhibitions including at </w:t>
            </w:r>
            <w:r w:rsidR="00A106E8" w:rsidRPr="004F71CD">
              <w:rPr>
                <w:rFonts w:asciiTheme="minorHAnsi" w:eastAsiaTheme="minorHAnsi" w:hAnsiTheme="minorHAnsi"/>
                <w:sz w:val="24"/>
                <w:lang w:eastAsia="en-US" w:bidi="ar-SA"/>
              </w:rPr>
              <w:t>weekends</w:t>
            </w:r>
            <w:r w:rsidRPr="004F71CD">
              <w:rPr>
                <w:rFonts w:asciiTheme="minorHAnsi" w:eastAsiaTheme="minorHAnsi" w:hAnsiTheme="minorHAnsi"/>
                <w:sz w:val="24"/>
                <w:lang w:eastAsia="en-US" w:bidi="ar-SA"/>
              </w:rPr>
              <w:t xml:space="preserve"> </w:t>
            </w:r>
            <w:r w:rsidR="00BF23DD" w:rsidRPr="004F71CD">
              <w:rPr>
                <w:rFonts w:asciiTheme="minorHAnsi" w:eastAsiaTheme="minorHAnsi" w:hAnsiTheme="minorHAnsi"/>
                <w:sz w:val="24"/>
                <w:lang w:eastAsia="en-US" w:bidi="ar-SA"/>
              </w:rPr>
              <w:t xml:space="preserve">(as and </w:t>
            </w:r>
            <w:r w:rsidRPr="004F71CD">
              <w:rPr>
                <w:rFonts w:asciiTheme="minorHAnsi" w:eastAsiaTheme="minorHAnsi" w:hAnsiTheme="minorHAnsi"/>
                <w:sz w:val="24"/>
                <w:lang w:eastAsia="en-US" w:bidi="ar-SA"/>
              </w:rPr>
              <w:t>whe</w:t>
            </w:r>
            <w:r w:rsidR="00BF23DD" w:rsidRPr="004F71CD">
              <w:rPr>
                <w:rFonts w:asciiTheme="minorHAnsi" w:eastAsiaTheme="minorHAnsi" w:hAnsiTheme="minorHAnsi"/>
                <w:sz w:val="24"/>
                <w:lang w:eastAsia="en-US" w:bidi="ar-SA"/>
              </w:rPr>
              <w:t>n</w:t>
            </w:r>
            <w:r w:rsidRPr="004F71CD">
              <w:rPr>
                <w:rFonts w:asciiTheme="minorHAnsi" w:eastAsiaTheme="minorHAnsi" w:hAnsiTheme="minorHAnsi"/>
                <w:sz w:val="24"/>
                <w:lang w:eastAsia="en-US" w:bidi="ar-SA"/>
              </w:rPr>
              <w:t xml:space="preserve"> required</w:t>
            </w:r>
            <w:r w:rsidR="00BF23DD" w:rsidRPr="004F71CD">
              <w:rPr>
                <w:rFonts w:asciiTheme="minorHAnsi" w:eastAsiaTheme="minorHAnsi" w:hAnsiTheme="minorHAnsi"/>
                <w:sz w:val="24"/>
                <w:lang w:eastAsia="en-US" w:bidi="ar-SA"/>
              </w:rPr>
              <w:t>)</w:t>
            </w:r>
          </w:p>
        </w:tc>
        <w:tc>
          <w:tcPr>
            <w:tcW w:w="4391" w:type="dxa"/>
            <w:tcBorders>
              <w:top w:val="single" w:sz="8" w:space="0" w:color="000000" w:themeColor="text1"/>
              <w:bottom w:val="single" w:sz="12" w:space="0" w:color="000000" w:themeColor="text1"/>
            </w:tcBorders>
          </w:tcPr>
          <w:p w14:paraId="41552D12" w14:textId="5B11B027" w:rsidR="002D7EF7" w:rsidRPr="004F71CD" w:rsidRDefault="002D7EF7" w:rsidP="008E4408">
            <w:pPr>
              <w:pStyle w:val="ListParagraph"/>
              <w:numPr>
                <w:ilvl w:val="0"/>
                <w:numId w:val="36"/>
              </w:numPr>
              <w:rPr>
                <w:sz w:val="24"/>
              </w:rPr>
            </w:pPr>
            <w:r w:rsidRPr="004F71CD">
              <w:rPr>
                <w:sz w:val="24"/>
              </w:rPr>
              <w:t xml:space="preserve">Willingness to travel further afield </w:t>
            </w:r>
            <w:r w:rsidR="00BF23DD" w:rsidRPr="004F71CD">
              <w:rPr>
                <w:sz w:val="24"/>
              </w:rPr>
              <w:t>(</w:t>
            </w:r>
            <w:r w:rsidRPr="004F71CD">
              <w:rPr>
                <w:sz w:val="24"/>
              </w:rPr>
              <w:t>if required</w:t>
            </w:r>
            <w:r w:rsidR="00BF23DD" w:rsidRPr="004F71CD">
              <w:rPr>
                <w:sz w:val="24"/>
              </w:rPr>
              <w:t>)</w:t>
            </w:r>
          </w:p>
          <w:p w14:paraId="7BAED291" w14:textId="4301D985" w:rsidR="002D7EF7" w:rsidRPr="004F71CD" w:rsidRDefault="002D7EF7" w:rsidP="008E4408">
            <w:pPr>
              <w:pStyle w:val="ListParagraph"/>
              <w:numPr>
                <w:ilvl w:val="0"/>
                <w:numId w:val="30"/>
              </w:numPr>
              <w:rPr>
                <w:sz w:val="24"/>
              </w:rPr>
            </w:pPr>
            <w:r w:rsidRPr="004F71CD">
              <w:rPr>
                <w:sz w:val="24"/>
              </w:rPr>
              <w:t xml:space="preserve">A full driving license and use of own car </w:t>
            </w:r>
            <w:r w:rsidR="00BF23DD" w:rsidRPr="004F71CD">
              <w:rPr>
                <w:sz w:val="24"/>
              </w:rPr>
              <w:t xml:space="preserve">(inclusive of </w:t>
            </w:r>
            <w:proofErr w:type="gramStart"/>
            <w:r w:rsidR="00BF23DD" w:rsidRPr="004F71CD">
              <w:rPr>
                <w:sz w:val="24"/>
              </w:rPr>
              <w:t>business related</w:t>
            </w:r>
            <w:proofErr w:type="gramEnd"/>
            <w:r w:rsidR="00BF23DD" w:rsidRPr="004F71CD">
              <w:rPr>
                <w:sz w:val="24"/>
              </w:rPr>
              <w:t xml:space="preserve"> insurance)</w:t>
            </w:r>
          </w:p>
        </w:tc>
      </w:tr>
    </w:tbl>
    <w:p w14:paraId="7AD4708D"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EFC3" w14:textId="77777777" w:rsidR="00B9183B" w:rsidRDefault="00B9183B" w:rsidP="00FB2EBA">
      <w:pPr>
        <w:spacing w:after="0" w:line="240" w:lineRule="auto"/>
      </w:pPr>
      <w:r>
        <w:separator/>
      </w:r>
    </w:p>
  </w:endnote>
  <w:endnote w:type="continuationSeparator" w:id="0">
    <w:p w14:paraId="4ADFBFF9" w14:textId="77777777" w:rsidR="00B9183B" w:rsidRDefault="00B9183B"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C598" w14:textId="75087D24" w:rsidR="008230D6" w:rsidRDefault="002D7EF7">
    <w:r>
      <w:rPr>
        <w:b/>
        <w:i/>
      </w:rPr>
      <w:t>Business Development Account Manager</w:t>
    </w:r>
    <w:r>
      <w:t xml:space="preserve"> Job</w:t>
    </w:r>
    <w:r w:rsidR="00784176">
      <w:t xml:space="preserve"> Description &amp; Person Specification </w:t>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071D3A61" w14:textId="77777777" w:rsidR="008230D6" w:rsidRDefault="00F4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9B0DB" w14:textId="77777777" w:rsidR="00B9183B" w:rsidRDefault="00B9183B" w:rsidP="00FB2EBA">
      <w:pPr>
        <w:spacing w:after="0" w:line="240" w:lineRule="auto"/>
      </w:pPr>
      <w:r>
        <w:separator/>
      </w:r>
    </w:p>
  </w:footnote>
  <w:footnote w:type="continuationSeparator" w:id="0">
    <w:p w14:paraId="5CB19865" w14:textId="77777777" w:rsidR="00B9183B" w:rsidRDefault="00B9183B"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6BD2" w14:textId="77777777" w:rsidR="002F6E57" w:rsidRDefault="002F6E57" w:rsidP="002F6E57">
    <w:pPr>
      <w:pStyle w:val="Header"/>
      <w:jc w:val="center"/>
    </w:pPr>
    <w:r>
      <w:rPr>
        <w:rFonts w:ascii="Calibri"/>
        <w:b/>
        <w:noProof/>
        <w:sz w:val="29"/>
      </w:rPr>
      <w:drawing>
        <wp:anchor distT="0" distB="0" distL="114300" distR="114300" simplePos="0" relativeHeight="251661312" behindDoc="0" locked="0" layoutInCell="1" allowOverlap="1" wp14:anchorId="2D4EB467" wp14:editId="3F6B97FA">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FA">
      <w:rPr>
        <w:rFonts w:ascii="Arial" w:hAnsi="Arial" w:cs="Arial"/>
        <w:b/>
        <w:noProof/>
        <w:sz w:val="20"/>
        <w:szCs w:val="20"/>
        <w:lang w:eastAsia="en-GB"/>
      </w:rPr>
      <w:drawing>
        <wp:anchor distT="0" distB="0" distL="114300" distR="114300" simplePos="0" relativeHeight="251659264" behindDoc="0" locked="0" layoutInCell="1" allowOverlap="1" wp14:anchorId="1DB23361" wp14:editId="5869D6BF">
          <wp:simplePos x="0" y="0"/>
          <wp:positionH relativeFrom="column">
            <wp:posOffset>1790700</wp:posOffset>
          </wp:positionH>
          <wp:positionV relativeFrom="paragraph">
            <wp:posOffset>-448310</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46A667C"/>
    <w:multiLevelType w:val="hybridMultilevel"/>
    <w:tmpl w:val="66AE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D0973"/>
    <w:multiLevelType w:val="hybridMultilevel"/>
    <w:tmpl w:val="46A0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2" w15:restartNumberingAfterBreak="0">
    <w:nsid w:val="2A2F195F"/>
    <w:multiLevelType w:val="hybridMultilevel"/>
    <w:tmpl w:val="00F0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40243B"/>
    <w:multiLevelType w:val="hybridMultilevel"/>
    <w:tmpl w:val="545C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C3D2C"/>
    <w:multiLevelType w:val="hybridMultilevel"/>
    <w:tmpl w:val="241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F1ABC"/>
    <w:multiLevelType w:val="hybridMultilevel"/>
    <w:tmpl w:val="B29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21"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2"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660EBD"/>
    <w:multiLevelType w:val="hybridMultilevel"/>
    <w:tmpl w:val="20AC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6" w15:restartNumberingAfterBreak="0">
    <w:nsid w:val="58CE2D97"/>
    <w:multiLevelType w:val="hybridMultilevel"/>
    <w:tmpl w:val="8944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0"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1"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DA172B"/>
    <w:multiLevelType w:val="hybridMultilevel"/>
    <w:tmpl w:val="E22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4"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6"/>
  </w:num>
  <w:num w:numId="2">
    <w:abstractNumId w:val="28"/>
  </w:num>
  <w:num w:numId="3">
    <w:abstractNumId w:val="9"/>
  </w:num>
  <w:num w:numId="4">
    <w:abstractNumId w:val="33"/>
  </w:num>
  <w:num w:numId="5">
    <w:abstractNumId w:val="25"/>
  </w:num>
  <w:num w:numId="6">
    <w:abstractNumId w:val="23"/>
  </w:num>
  <w:num w:numId="7">
    <w:abstractNumId w:val="22"/>
  </w:num>
  <w:num w:numId="8">
    <w:abstractNumId w:val="31"/>
  </w:num>
  <w:num w:numId="9">
    <w:abstractNumId w:val="18"/>
  </w:num>
  <w:num w:numId="10">
    <w:abstractNumId w:val="17"/>
  </w:num>
  <w:num w:numId="11">
    <w:abstractNumId w:val="10"/>
  </w:num>
  <w:num w:numId="12">
    <w:abstractNumId w:val="16"/>
  </w:num>
  <w:num w:numId="13">
    <w:abstractNumId w:val="27"/>
  </w:num>
  <w:num w:numId="14">
    <w:abstractNumId w:val="7"/>
  </w:num>
  <w:num w:numId="15">
    <w:abstractNumId w:val="9"/>
  </w:num>
  <w:num w:numId="16">
    <w:abstractNumId w:val="21"/>
  </w:num>
  <w:num w:numId="17">
    <w:abstractNumId w:val="0"/>
  </w:num>
  <w:num w:numId="18">
    <w:abstractNumId w:val="8"/>
  </w:num>
  <w:num w:numId="19">
    <w:abstractNumId w:val="29"/>
  </w:num>
  <w:num w:numId="20">
    <w:abstractNumId w:val="11"/>
  </w:num>
  <w:num w:numId="21">
    <w:abstractNumId w:val="30"/>
  </w:num>
  <w:num w:numId="22">
    <w:abstractNumId w:val="20"/>
  </w:num>
  <w:num w:numId="23">
    <w:abstractNumId w:val="3"/>
  </w:num>
  <w:num w:numId="24">
    <w:abstractNumId w:val="2"/>
  </w:num>
  <w:num w:numId="25">
    <w:abstractNumId w:val="34"/>
  </w:num>
  <w:num w:numId="26">
    <w:abstractNumId w:val="13"/>
  </w:num>
  <w:num w:numId="27">
    <w:abstractNumId w:val="1"/>
  </w:num>
  <w:num w:numId="28">
    <w:abstractNumId w:val="5"/>
  </w:num>
  <w:num w:numId="29">
    <w:abstractNumId w:val="12"/>
  </w:num>
  <w:num w:numId="30">
    <w:abstractNumId w:val="15"/>
  </w:num>
  <w:num w:numId="31">
    <w:abstractNumId w:val="26"/>
  </w:num>
  <w:num w:numId="32">
    <w:abstractNumId w:val="24"/>
  </w:num>
  <w:num w:numId="33">
    <w:abstractNumId w:val="19"/>
  </w:num>
  <w:num w:numId="34">
    <w:abstractNumId w:val="14"/>
  </w:num>
  <w:num w:numId="35">
    <w:abstractNumId w:val="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01F6"/>
    <w:rsid w:val="00044151"/>
    <w:rsid w:val="00057A8B"/>
    <w:rsid w:val="00063B6D"/>
    <w:rsid w:val="000722B2"/>
    <w:rsid w:val="00085A38"/>
    <w:rsid w:val="00125B17"/>
    <w:rsid w:val="00153DEC"/>
    <w:rsid w:val="001855CE"/>
    <w:rsid w:val="001B7B6F"/>
    <w:rsid w:val="001D12A6"/>
    <w:rsid w:val="001F4C3A"/>
    <w:rsid w:val="00204A5A"/>
    <w:rsid w:val="00280239"/>
    <w:rsid w:val="002876E3"/>
    <w:rsid w:val="00294CF0"/>
    <w:rsid w:val="002B1BD7"/>
    <w:rsid w:val="002D39D8"/>
    <w:rsid w:val="002D7EF7"/>
    <w:rsid w:val="002E1A44"/>
    <w:rsid w:val="002E6E1E"/>
    <w:rsid w:val="002F6E57"/>
    <w:rsid w:val="00312597"/>
    <w:rsid w:val="00322F11"/>
    <w:rsid w:val="00341652"/>
    <w:rsid w:val="00345401"/>
    <w:rsid w:val="003A3867"/>
    <w:rsid w:val="003C2465"/>
    <w:rsid w:val="003C399E"/>
    <w:rsid w:val="004173DF"/>
    <w:rsid w:val="0047114F"/>
    <w:rsid w:val="00473090"/>
    <w:rsid w:val="00483FC6"/>
    <w:rsid w:val="004E6681"/>
    <w:rsid w:val="004F52FD"/>
    <w:rsid w:val="004F71CD"/>
    <w:rsid w:val="00514EDA"/>
    <w:rsid w:val="00540649"/>
    <w:rsid w:val="0055505E"/>
    <w:rsid w:val="005712AB"/>
    <w:rsid w:val="005852C5"/>
    <w:rsid w:val="005960BA"/>
    <w:rsid w:val="005F66C6"/>
    <w:rsid w:val="006537D4"/>
    <w:rsid w:val="0066795B"/>
    <w:rsid w:val="006B00E1"/>
    <w:rsid w:val="006C46CC"/>
    <w:rsid w:val="006F1F21"/>
    <w:rsid w:val="00733D87"/>
    <w:rsid w:val="007811F2"/>
    <w:rsid w:val="00784176"/>
    <w:rsid w:val="00815C27"/>
    <w:rsid w:val="00817A11"/>
    <w:rsid w:val="00853536"/>
    <w:rsid w:val="00854E97"/>
    <w:rsid w:val="008629F8"/>
    <w:rsid w:val="00862CC5"/>
    <w:rsid w:val="0088481C"/>
    <w:rsid w:val="008C4FA1"/>
    <w:rsid w:val="008E4408"/>
    <w:rsid w:val="0091623B"/>
    <w:rsid w:val="00937206"/>
    <w:rsid w:val="009567A9"/>
    <w:rsid w:val="009F6C19"/>
    <w:rsid w:val="00A07911"/>
    <w:rsid w:val="00A106E8"/>
    <w:rsid w:val="00A11142"/>
    <w:rsid w:val="00A22195"/>
    <w:rsid w:val="00A35A0F"/>
    <w:rsid w:val="00A6449B"/>
    <w:rsid w:val="00A749C3"/>
    <w:rsid w:val="00A86530"/>
    <w:rsid w:val="00A92993"/>
    <w:rsid w:val="00AA1C28"/>
    <w:rsid w:val="00AC17AA"/>
    <w:rsid w:val="00B22DCC"/>
    <w:rsid w:val="00B9183B"/>
    <w:rsid w:val="00BF23DD"/>
    <w:rsid w:val="00C37991"/>
    <w:rsid w:val="00C510F1"/>
    <w:rsid w:val="00C70D8E"/>
    <w:rsid w:val="00C733B6"/>
    <w:rsid w:val="00C96520"/>
    <w:rsid w:val="00CD6C06"/>
    <w:rsid w:val="00D27F51"/>
    <w:rsid w:val="00D611F0"/>
    <w:rsid w:val="00D82DE6"/>
    <w:rsid w:val="00DA4275"/>
    <w:rsid w:val="00DC13AF"/>
    <w:rsid w:val="00E235C8"/>
    <w:rsid w:val="00E90858"/>
    <w:rsid w:val="00EA5A70"/>
    <w:rsid w:val="00ED0F61"/>
    <w:rsid w:val="00ED66A7"/>
    <w:rsid w:val="00F3375D"/>
    <w:rsid w:val="00F338F9"/>
    <w:rsid w:val="00F4403E"/>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362C9"/>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67623">
      <w:bodyDiv w:val="1"/>
      <w:marLeft w:val="0"/>
      <w:marRight w:val="0"/>
      <w:marTop w:val="0"/>
      <w:marBottom w:val="0"/>
      <w:divBdr>
        <w:top w:val="none" w:sz="0" w:space="0" w:color="auto"/>
        <w:left w:val="none" w:sz="0" w:space="0" w:color="auto"/>
        <w:bottom w:val="none" w:sz="0" w:space="0" w:color="auto"/>
        <w:right w:val="none" w:sz="0" w:space="0" w:color="auto"/>
      </w:divBdr>
    </w:div>
    <w:div w:id="767848175">
      <w:bodyDiv w:val="1"/>
      <w:marLeft w:val="0"/>
      <w:marRight w:val="0"/>
      <w:marTop w:val="0"/>
      <w:marBottom w:val="0"/>
      <w:divBdr>
        <w:top w:val="none" w:sz="0" w:space="0" w:color="auto"/>
        <w:left w:val="none" w:sz="0" w:space="0" w:color="auto"/>
        <w:bottom w:val="none" w:sz="0" w:space="0" w:color="auto"/>
        <w:right w:val="none" w:sz="0" w:space="0" w:color="auto"/>
      </w:divBdr>
    </w:div>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952</Words>
  <Characters>5428</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Bradlee Mudd</cp:lastModifiedBy>
  <cp:revision>4</cp:revision>
  <cp:lastPrinted>2012-06-28T18:19:00Z</cp:lastPrinted>
  <dcterms:created xsi:type="dcterms:W3CDTF">2022-12-08T10:55:00Z</dcterms:created>
  <dcterms:modified xsi:type="dcterms:W3CDTF">2024-06-11T11:13:00Z</dcterms:modified>
</cp:coreProperties>
</file>