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128BB" w14:textId="77777777" w:rsidR="00ED0F61" w:rsidRPr="009E117E" w:rsidRDefault="00F3375D" w:rsidP="002F6E57">
      <w:pPr>
        <w:ind w:left="3600" w:firstLine="720"/>
        <w:rPr>
          <w:rFonts w:eastAsia="Calibri" w:cstheme="minorHAnsi"/>
          <w:b/>
          <w:sz w:val="32"/>
          <w:szCs w:val="32"/>
          <w:shd w:val="clear" w:color="auto" w:fill="E0E0E0"/>
        </w:rPr>
      </w:pPr>
      <w:r w:rsidRPr="009E117E">
        <w:rPr>
          <w:rFonts w:eastAsia="Calibri" w:cstheme="minorHAnsi"/>
          <w:b/>
          <w:sz w:val="32"/>
          <w:szCs w:val="32"/>
          <w:shd w:val="clear" w:color="auto" w:fill="E0E0E0"/>
        </w:rPr>
        <w:t>People Team</w:t>
      </w:r>
    </w:p>
    <w:p w14:paraId="74A46466" w14:textId="77777777" w:rsidR="00ED0F61" w:rsidRPr="009E117E" w:rsidRDefault="00ED0F61" w:rsidP="00ED0F61">
      <w:pPr>
        <w:shd w:val="clear" w:color="auto" w:fill="E0E0E0"/>
        <w:jc w:val="center"/>
        <w:rPr>
          <w:rFonts w:eastAsia="Calibri" w:cstheme="minorHAnsi"/>
          <w:b/>
          <w:shd w:val="clear" w:color="auto" w:fill="E0E0E0"/>
        </w:rPr>
      </w:pPr>
      <w:r w:rsidRPr="009E117E">
        <w:rPr>
          <w:rFonts w:eastAsia="Calibri" w:cstheme="minorHAnsi"/>
          <w:b/>
          <w:shd w:val="clear" w:color="auto" w:fill="E0E0E0"/>
        </w:rPr>
        <w:t>Job Description &amp; Person Specification</w:t>
      </w:r>
    </w:p>
    <w:tbl>
      <w:tblPr>
        <w:tblStyle w:val="TableGrid"/>
        <w:tblW w:w="0" w:type="auto"/>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578"/>
        <w:gridCol w:w="2686"/>
        <w:gridCol w:w="2126"/>
        <w:gridCol w:w="2938"/>
      </w:tblGrid>
      <w:tr w:rsidR="009E117E" w:rsidRPr="009E117E" w14:paraId="2DABFCB9" w14:textId="77777777" w:rsidTr="00FE042C">
        <w:trPr>
          <w:trHeight w:val="593"/>
        </w:trPr>
        <w:tc>
          <w:tcPr>
            <w:tcW w:w="2578" w:type="dxa"/>
            <w:shd w:val="clear" w:color="auto" w:fill="D9D9D9" w:themeFill="background1" w:themeFillShade="D9"/>
            <w:vAlign w:val="center"/>
          </w:tcPr>
          <w:p w14:paraId="61AC8E6B" w14:textId="77777777" w:rsidR="00ED0F61" w:rsidRPr="009E117E" w:rsidRDefault="00ED0F61" w:rsidP="00F166D5">
            <w:pPr>
              <w:rPr>
                <w:rFonts w:cstheme="minorHAnsi"/>
                <w:b/>
              </w:rPr>
            </w:pPr>
            <w:r w:rsidRPr="009E117E">
              <w:rPr>
                <w:rFonts w:cstheme="minorHAnsi"/>
                <w:b/>
              </w:rPr>
              <w:t>Post Title:</w:t>
            </w:r>
          </w:p>
        </w:tc>
        <w:tc>
          <w:tcPr>
            <w:tcW w:w="2686" w:type="dxa"/>
            <w:vAlign w:val="center"/>
          </w:tcPr>
          <w:p w14:paraId="33E09855" w14:textId="3B13FBD5" w:rsidR="00ED0F61" w:rsidRPr="009E117E" w:rsidRDefault="009E117E" w:rsidP="0047114F">
            <w:pPr>
              <w:rPr>
                <w:rFonts w:ascii="Arial" w:hAnsi="Arial"/>
                <w:b/>
              </w:rPr>
            </w:pPr>
            <w:r>
              <w:rPr>
                <w:rFonts w:ascii="Arial" w:hAnsi="Arial"/>
                <w:b/>
              </w:rPr>
              <w:t>Learning Manager CreaT</w:t>
            </w:r>
            <w:r w:rsidR="0089329C">
              <w:rPr>
                <w:rFonts w:ascii="Arial" w:hAnsi="Arial"/>
                <w:b/>
              </w:rPr>
              <w:t>ech</w:t>
            </w:r>
            <w:r>
              <w:rPr>
                <w:rFonts w:ascii="Arial" w:hAnsi="Arial"/>
                <w:b/>
              </w:rPr>
              <w:t xml:space="preserve"> (Media &amp; Digital /Computing) </w:t>
            </w:r>
          </w:p>
        </w:tc>
        <w:tc>
          <w:tcPr>
            <w:tcW w:w="2126" w:type="dxa"/>
            <w:shd w:val="clear" w:color="auto" w:fill="D9D9D9" w:themeFill="background1" w:themeFillShade="D9"/>
            <w:vAlign w:val="center"/>
          </w:tcPr>
          <w:p w14:paraId="4A40B937" w14:textId="77777777" w:rsidR="00ED0F61" w:rsidRPr="009E117E" w:rsidRDefault="00473090" w:rsidP="00F166D5">
            <w:pPr>
              <w:rPr>
                <w:rFonts w:cstheme="minorHAnsi"/>
                <w:b/>
              </w:rPr>
            </w:pPr>
            <w:r w:rsidRPr="009E117E">
              <w:rPr>
                <w:rFonts w:cstheme="minorHAnsi"/>
                <w:b/>
              </w:rPr>
              <w:t>Department:</w:t>
            </w:r>
          </w:p>
        </w:tc>
        <w:tc>
          <w:tcPr>
            <w:tcW w:w="2938" w:type="dxa"/>
          </w:tcPr>
          <w:p w14:paraId="300E3FA2" w14:textId="7C00B441" w:rsidR="00ED0F61" w:rsidRPr="009E117E" w:rsidRDefault="009E117E" w:rsidP="00FE042C">
            <w:pPr>
              <w:rPr>
                <w:rFonts w:ascii="Arial" w:hAnsi="Arial"/>
                <w:b/>
              </w:rPr>
            </w:pPr>
            <w:r>
              <w:rPr>
                <w:rFonts w:ascii="Arial" w:hAnsi="Arial"/>
                <w:b/>
              </w:rPr>
              <w:t>Creative &amp; Digital Industries</w:t>
            </w:r>
          </w:p>
        </w:tc>
      </w:tr>
      <w:tr w:rsidR="009E117E" w:rsidRPr="009E117E" w14:paraId="1E790D92" w14:textId="77777777" w:rsidTr="002F6E57">
        <w:trPr>
          <w:trHeight w:val="593"/>
        </w:trPr>
        <w:tc>
          <w:tcPr>
            <w:tcW w:w="2578" w:type="dxa"/>
            <w:shd w:val="clear" w:color="auto" w:fill="D9D9D9" w:themeFill="background1" w:themeFillShade="D9"/>
            <w:vAlign w:val="center"/>
          </w:tcPr>
          <w:p w14:paraId="3A0B1B00" w14:textId="77777777" w:rsidR="00ED0F61" w:rsidRPr="009E117E" w:rsidRDefault="00473090" w:rsidP="00F166D5">
            <w:pPr>
              <w:rPr>
                <w:rFonts w:cstheme="minorHAnsi"/>
                <w:b/>
              </w:rPr>
            </w:pPr>
            <w:r w:rsidRPr="009E117E">
              <w:rPr>
                <w:rFonts w:cstheme="minorHAnsi"/>
                <w:b/>
              </w:rPr>
              <w:t>Hours per week:</w:t>
            </w:r>
          </w:p>
        </w:tc>
        <w:tc>
          <w:tcPr>
            <w:tcW w:w="2686" w:type="dxa"/>
            <w:vAlign w:val="center"/>
          </w:tcPr>
          <w:p w14:paraId="5717A804" w14:textId="11B1141C" w:rsidR="00ED0F61" w:rsidRPr="009E117E" w:rsidRDefault="009E117E" w:rsidP="00F166D5">
            <w:r>
              <w:t>37</w:t>
            </w:r>
          </w:p>
        </w:tc>
        <w:tc>
          <w:tcPr>
            <w:tcW w:w="2126" w:type="dxa"/>
            <w:shd w:val="clear" w:color="auto" w:fill="D9D9D9" w:themeFill="background1" w:themeFillShade="D9"/>
            <w:vAlign w:val="center"/>
          </w:tcPr>
          <w:p w14:paraId="41957333" w14:textId="77777777" w:rsidR="00ED0F61" w:rsidRPr="009E117E" w:rsidRDefault="00473090" w:rsidP="00F166D5">
            <w:pPr>
              <w:rPr>
                <w:rFonts w:cstheme="minorHAnsi"/>
                <w:b/>
              </w:rPr>
            </w:pPr>
            <w:r w:rsidRPr="009E117E">
              <w:rPr>
                <w:rFonts w:cstheme="minorHAnsi"/>
                <w:b/>
              </w:rPr>
              <w:t>Weeks per year:</w:t>
            </w:r>
          </w:p>
        </w:tc>
        <w:tc>
          <w:tcPr>
            <w:tcW w:w="2938" w:type="dxa"/>
          </w:tcPr>
          <w:p w14:paraId="1D714BE3" w14:textId="36FBA3D7" w:rsidR="00ED0F61" w:rsidRPr="009E117E" w:rsidRDefault="009E117E" w:rsidP="00F166D5">
            <w:r>
              <w:t>52.14</w:t>
            </w:r>
          </w:p>
        </w:tc>
      </w:tr>
      <w:tr w:rsidR="009E117E" w:rsidRPr="009E117E" w14:paraId="5A227BDD" w14:textId="77777777" w:rsidTr="00FE042C">
        <w:trPr>
          <w:trHeight w:val="593"/>
        </w:trPr>
        <w:tc>
          <w:tcPr>
            <w:tcW w:w="2578" w:type="dxa"/>
            <w:shd w:val="clear" w:color="auto" w:fill="D9D9D9" w:themeFill="background1" w:themeFillShade="D9"/>
            <w:vAlign w:val="center"/>
          </w:tcPr>
          <w:p w14:paraId="250A662B" w14:textId="77777777" w:rsidR="00ED0F61" w:rsidRPr="009E117E" w:rsidRDefault="00473090" w:rsidP="00F166D5">
            <w:pPr>
              <w:rPr>
                <w:rFonts w:cstheme="minorHAnsi"/>
                <w:b/>
              </w:rPr>
            </w:pPr>
            <w:r w:rsidRPr="009E117E">
              <w:rPr>
                <w:rFonts w:cstheme="minorHAnsi"/>
                <w:b/>
              </w:rPr>
              <w:t>Contract Type:</w:t>
            </w:r>
          </w:p>
        </w:tc>
        <w:tc>
          <w:tcPr>
            <w:tcW w:w="2686" w:type="dxa"/>
            <w:vAlign w:val="center"/>
          </w:tcPr>
          <w:p w14:paraId="1AFE4814" w14:textId="347AC15D" w:rsidR="00ED0F61" w:rsidRPr="009E117E" w:rsidRDefault="009E117E" w:rsidP="00F166D5">
            <w:r>
              <w:t>Permanent</w:t>
            </w:r>
          </w:p>
        </w:tc>
        <w:tc>
          <w:tcPr>
            <w:tcW w:w="2126" w:type="dxa"/>
            <w:shd w:val="clear" w:color="auto" w:fill="D9D9D9" w:themeFill="background1" w:themeFillShade="D9"/>
            <w:vAlign w:val="center"/>
          </w:tcPr>
          <w:p w14:paraId="281FF38B" w14:textId="77777777" w:rsidR="00ED0F61" w:rsidRPr="009E117E" w:rsidRDefault="002F6E57" w:rsidP="00F166D5">
            <w:pPr>
              <w:rPr>
                <w:rFonts w:cstheme="minorHAnsi"/>
                <w:b/>
              </w:rPr>
            </w:pPr>
            <w:r w:rsidRPr="009E117E">
              <w:rPr>
                <w:rFonts w:cstheme="minorHAnsi"/>
                <w:b/>
              </w:rPr>
              <w:t>Reports to:</w:t>
            </w:r>
          </w:p>
        </w:tc>
        <w:tc>
          <w:tcPr>
            <w:tcW w:w="2938" w:type="dxa"/>
            <w:vAlign w:val="center"/>
          </w:tcPr>
          <w:p w14:paraId="6CCEF1E3" w14:textId="3844A5CA" w:rsidR="00F3375D" w:rsidRPr="009E117E" w:rsidRDefault="009E117E" w:rsidP="00FE042C">
            <w:r>
              <w:t>Director of Learning</w:t>
            </w:r>
          </w:p>
        </w:tc>
      </w:tr>
      <w:tr w:rsidR="009E117E" w:rsidRPr="009E117E" w14:paraId="2FDF2A79" w14:textId="77777777" w:rsidTr="002F6E57">
        <w:trPr>
          <w:trHeight w:val="593"/>
        </w:trPr>
        <w:tc>
          <w:tcPr>
            <w:tcW w:w="2578" w:type="dxa"/>
            <w:shd w:val="clear" w:color="auto" w:fill="D9D9D9" w:themeFill="background1" w:themeFillShade="D9"/>
            <w:vAlign w:val="center"/>
          </w:tcPr>
          <w:p w14:paraId="77F6A46C" w14:textId="77777777" w:rsidR="00ED0F61" w:rsidRPr="009E117E" w:rsidRDefault="002E6E1E" w:rsidP="00F166D5">
            <w:pPr>
              <w:rPr>
                <w:rFonts w:cstheme="minorHAnsi"/>
                <w:b/>
              </w:rPr>
            </w:pPr>
            <w:r w:rsidRPr="009E117E">
              <w:rPr>
                <w:rFonts w:cstheme="minorHAnsi"/>
                <w:b/>
              </w:rPr>
              <w:t>Scale</w:t>
            </w:r>
            <w:r w:rsidR="00DC13AF" w:rsidRPr="009E117E">
              <w:rPr>
                <w:rFonts w:cstheme="minorHAnsi"/>
                <w:b/>
              </w:rPr>
              <w:t xml:space="preserve"> &amp; Spine Points</w:t>
            </w:r>
            <w:r w:rsidR="00FE042C" w:rsidRPr="009E117E">
              <w:rPr>
                <w:rFonts w:cstheme="minorHAnsi"/>
                <w:b/>
              </w:rPr>
              <w:t>:</w:t>
            </w:r>
          </w:p>
        </w:tc>
        <w:tc>
          <w:tcPr>
            <w:tcW w:w="2686" w:type="dxa"/>
            <w:vAlign w:val="center"/>
          </w:tcPr>
          <w:p w14:paraId="4C0ECCF4" w14:textId="25E463AB" w:rsidR="00ED0F61" w:rsidRPr="009E117E" w:rsidRDefault="00490440" w:rsidP="00F166D5">
            <w:r>
              <w:t>BPC 23</w:t>
            </w:r>
          </w:p>
        </w:tc>
        <w:tc>
          <w:tcPr>
            <w:tcW w:w="2126" w:type="dxa"/>
            <w:shd w:val="clear" w:color="auto" w:fill="D9D9D9" w:themeFill="background1" w:themeFillShade="D9"/>
            <w:vAlign w:val="center"/>
          </w:tcPr>
          <w:p w14:paraId="6ED98115" w14:textId="77777777" w:rsidR="00ED0F61" w:rsidRPr="009E117E" w:rsidRDefault="00473090" w:rsidP="00F166D5">
            <w:pPr>
              <w:rPr>
                <w:rFonts w:cstheme="minorHAnsi"/>
                <w:b/>
              </w:rPr>
            </w:pPr>
            <w:r w:rsidRPr="009E117E">
              <w:rPr>
                <w:rFonts w:cstheme="minorHAnsi"/>
                <w:b/>
              </w:rPr>
              <w:t>Location:</w:t>
            </w:r>
          </w:p>
        </w:tc>
        <w:tc>
          <w:tcPr>
            <w:tcW w:w="2938" w:type="dxa"/>
          </w:tcPr>
          <w:p w14:paraId="2939F7AB" w14:textId="54B222D0" w:rsidR="00ED0F61" w:rsidRPr="009E117E" w:rsidRDefault="009E117E" w:rsidP="00F166D5">
            <w:r>
              <w:t>Cross - college</w:t>
            </w:r>
          </w:p>
        </w:tc>
      </w:tr>
    </w:tbl>
    <w:p w14:paraId="1F6D2526" w14:textId="77777777" w:rsidR="00ED0F61" w:rsidRPr="009E117E" w:rsidRDefault="00ED0F61" w:rsidP="00ED0F61">
      <w:pPr>
        <w:pBdr>
          <w:bottom w:val="single" w:sz="12" w:space="1" w:color="auto"/>
        </w:pBdr>
        <w:jc w:val="right"/>
      </w:pPr>
    </w:p>
    <w:p w14:paraId="3936D755" w14:textId="77777777" w:rsidR="00ED0F61" w:rsidRPr="009E117E" w:rsidRDefault="00ED0F61" w:rsidP="00ED0F61">
      <w:pPr>
        <w:rPr>
          <w:rFonts w:cstheme="minorHAnsi"/>
          <w:b/>
          <w:lang w:val="en-US"/>
        </w:rPr>
      </w:pPr>
      <w:r w:rsidRPr="009E117E">
        <w:rPr>
          <w:rFonts w:cstheme="minorHAnsi"/>
          <w:b/>
          <w:lang w:val="en-US"/>
        </w:rPr>
        <w:t xml:space="preserve">Job Description </w:t>
      </w:r>
    </w:p>
    <w:tbl>
      <w:tblPr>
        <w:tblStyle w:val="TableGrid"/>
        <w:tblW w:w="1047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475"/>
      </w:tblGrid>
      <w:tr w:rsidR="009E117E" w:rsidRPr="009E117E" w14:paraId="0DA7BDE1" w14:textId="77777777" w:rsidTr="003A3867">
        <w:trPr>
          <w:trHeight w:val="400"/>
        </w:trPr>
        <w:tc>
          <w:tcPr>
            <w:tcW w:w="10475" w:type="dxa"/>
            <w:shd w:val="clear" w:color="auto" w:fill="D9D9D9" w:themeFill="background1" w:themeFillShade="D9"/>
          </w:tcPr>
          <w:p w14:paraId="07EF9805" w14:textId="77777777" w:rsidR="003A3867" w:rsidRPr="009E117E" w:rsidRDefault="003A3867" w:rsidP="00A6449B">
            <w:pPr>
              <w:spacing w:after="200" w:line="276" w:lineRule="auto"/>
              <w:rPr>
                <w:rFonts w:cstheme="minorHAnsi"/>
                <w:b/>
              </w:rPr>
            </w:pPr>
            <w:r w:rsidRPr="009E117E">
              <w:rPr>
                <w:rFonts w:cstheme="minorHAnsi"/>
                <w:b/>
              </w:rPr>
              <w:t>College and Department Overview</w:t>
            </w:r>
          </w:p>
        </w:tc>
      </w:tr>
      <w:tr w:rsidR="009E117E" w:rsidRPr="009E117E" w14:paraId="0E7075F4" w14:textId="77777777" w:rsidTr="003A3867">
        <w:trPr>
          <w:trHeight w:val="1338"/>
        </w:trPr>
        <w:tc>
          <w:tcPr>
            <w:tcW w:w="10475" w:type="dxa"/>
          </w:tcPr>
          <w:p w14:paraId="772C0DD8" w14:textId="25B95054" w:rsidR="003A3867" w:rsidRPr="009E117E" w:rsidRDefault="003A3867" w:rsidP="00280239">
            <w:pPr>
              <w:pStyle w:val="Default"/>
              <w:rPr>
                <w:rFonts w:asciiTheme="minorHAnsi" w:hAnsiTheme="minorHAnsi"/>
                <w:color w:val="auto"/>
                <w:szCs w:val="22"/>
              </w:rPr>
            </w:pPr>
            <w:r w:rsidRPr="009E117E">
              <w:rPr>
                <w:rFonts w:asciiTheme="minorHAnsi" w:hAnsiTheme="minorHAnsi"/>
                <w:color w:val="auto"/>
                <w:szCs w:val="22"/>
              </w:rPr>
              <w:t xml:space="preserve">Bournemouth &amp; Poole College (BPC) is the largest </w:t>
            </w:r>
            <w:r w:rsidR="006831EA" w:rsidRPr="009E117E">
              <w:rPr>
                <w:rFonts w:asciiTheme="minorHAnsi" w:hAnsiTheme="minorHAnsi"/>
                <w:color w:val="auto"/>
                <w:szCs w:val="22"/>
              </w:rPr>
              <w:t>provider of Further Education and Apprenticeships in the area.</w:t>
            </w:r>
            <w:r w:rsidRPr="009E117E">
              <w:rPr>
                <w:rFonts w:asciiTheme="minorHAnsi" w:hAnsiTheme="minorHAnsi"/>
                <w:color w:val="auto"/>
                <w:szCs w:val="22"/>
              </w:rPr>
              <w:t xml:space="preserve">  The College prides itself on offering students a friendly and supportive environment in order that they develop work skills.  The </w:t>
            </w:r>
            <w:r w:rsidR="001366E9" w:rsidRPr="009E117E">
              <w:rPr>
                <w:rFonts w:asciiTheme="minorHAnsi" w:hAnsiTheme="minorHAnsi"/>
                <w:color w:val="auto"/>
                <w:szCs w:val="22"/>
              </w:rPr>
              <w:t>c</w:t>
            </w:r>
            <w:r w:rsidRPr="009E117E">
              <w:rPr>
                <w:rFonts w:asciiTheme="minorHAnsi" w:hAnsiTheme="minorHAnsi"/>
                <w:color w:val="auto"/>
                <w:szCs w:val="22"/>
              </w:rPr>
              <w:t>ollege values are:</w:t>
            </w:r>
          </w:p>
          <w:p w14:paraId="701BFEA4" w14:textId="77777777" w:rsidR="003A3867" w:rsidRPr="009E117E" w:rsidRDefault="003A3867" w:rsidP="00280239">
            <w:pPr>
              <w:pStyle w:val="ListParagraph"/>
              <w:numPr>
                <w:ilvl w:val="0"/>
                <w:numId w:val="27"/>
              </w:numPr>
              <w:shd w:val="clear" w:color="auto" w:fill="FFFFFF"/>
              <w:rPr>
                <w:sz w:val="24"/>
              </w:rPr>
            </w:pPr>
            <w:r w:rsidRPr="009E117E">
              <w:rPr>
                <w:sz w:val="24"/>
              </w:rPr>
              <w:t>A passion for learning and success</w:t>
            </w:r>
          </w:p>
          <w:p w14:paraId="7D04DE6C" w14:textId="77777777" w:rsidR="003A3867" w:rsidRPr="009E117E" w:rsidRDefault="003A3867" w:rsidP="00280239">
            <w:pPr>
              <w:numPr>
                <w:ilvl w:val="0"/>
                <w:numId w:val="27"/>
              </w:numPr>
              <w:shd w:val="clear" w:color="auto" w:fill="FFFFFF"/>
              <w:rPr>
                <w:sz w:val="24"/>
              </w:rPr>
            </w:pPr>
            <w:r w:rsidRPr="009E117E">
              <w:rPr>
                <w:sz w:val="24"/>
              </w:rPr>
              <w:t>Supportive and caring</w:t>
            </w:r>
          </w:p>
          <w:p w14:paraId="3ED5D763" w14:textId="77777777" w:rsidR="003A3867" w:rsidRPr="009E117E" w:rsidRDefault="003A3867" w:rsidP="00280239">
            <w:pPr>
              <w:numPr>
                <w:ilvl w:val="0"/>
                <w:numId w:val="27"/>
              </w:numPr>
              <w:shd w:val="clear" w:color="auto" w:fill="FFFFFF"/>
              <w:rPr>
                <w:sz w:val="24"/>
              </w:rPr>
            </w:pPr>
            <w:r w:rsidRPr="009E117E">
              <w:rPr>
                <w:sz w:val="24"/>
              </w:rPr>
              <w:t>Respectful and considerate</w:t>
            </w:r>
          </w:p>
          <w:p w14:paraId="2CB4B813" w14:textId="77777777" w:rsidR="003A3867" w:rsidRPr="009E117E" w:rsidRDefault="003A3867" w:rsidP="00280239">
            <w:pPr>
              <w:numPr>
                <w:ilvl w:val="0"/>
                <w:numId w:val="27"/>
              </w:numPr>
              <w:shd w:val="clear" w:color="auto" w:fill="FFFFFF"/>
              <w:rPr>
                <w:sz w:val="24"/>
              </w:rPr>
            </w:pPr>
            <w:r w:rsidRPr="009E117E">
              <w:rPr>
                <w:sz w:val="24"/>
              </w:rPr>
              <w:t>A champion for equality through learning</w:t>
            </w:r>
          </w:p>
          <w:p w14:paraId="2C0672D7" w14:textId="77777777" w:rsidR="003A3867" w:rsidRPr="009E117E" w:rsidRDefault="003A3867" w:rsidP="00280239">
            <w:pPr>
              <w:numPr>
                <w:ilvl w:val="0"/>
                <w:numId w:val="27"/>
              </w:numPr>
              <w:shd w:val="clear" w:color="auto" w:fill="FFFFFF"/>
              <w:rPr>
                <w:sz w:val="24"/>
              </w:rPr>
            </w:pPr>
            <w:r w:rsidRPr="009E117E">
              <w:rPr>
                <w:sz w:val="24"/>
              </w:rPr>
              <w:t>Ambitious and tenacious</w:t>
            </w:r>
          </w:p>
        </w:tc>
      </w:tr>
      <w:tr w:rsidR="009E117E" w:rsidRPr="009E117E" w14:paraId="753470A0" w14:textId="77777777" w:rsidTr="003A3867">
        <w:trPr>
          <w:trHeight w:val="221"/>
        </w:trPr>
        <w:tc>
          <w:tcPr>
            <w:tcW w:w="10475" w:type="dxa"/>
            <w:shd w:val="clear" w:color="auto" w:fill="D9D9D9" w:themeFill="background1" w:themeFillShade="D9"/>
          </w:tcPr>
          <w:p w14:paraId="0B69CEEF" w14:textId="77777777" w:rsidR="003A3867" w:rsidRPr="009E117E" w:rsidRDefault="003A3867" w:rsidP="00280239">
            <w:pPr>
              <w:pStyle w:val="Default"/>
              <w:rPr>
                <w:rFonts w:asciiTheme="minorHAnsi" w:hAnsiTheme="minorHAnsi"/>
                <w:b/>
                <w:color w:val="auto"/>
                <w:szCs w:val="22"/>
              </w:rPr>
            </w:pPr>
            <w:r w:rsidRPr="009E117E">
              <w:rPr>
                <w:rFonts w:asciiTheme="minorHAnsi" w:hAnsiTheme="minorHAnsi"/>
                <w:b/>
                <w:color w:val="auto"/>
                <w:szCs w:val="22"/>
              </w:rPr>
              <w:t>Department Overview</w:t>
            </w:r>
          </w:p>
        </w:tc>
      </w:tr>
      <w:tr w:rsidR="009E117E" w:rsidRPr="009E117E" w14:paraId="670B839A" w14:textId="77777777" w:rsidTr="003A3867">
        <w:trPr>
          <w:trHeight w:val="1338"/>
        </w:trPr>
        <w:tc>
          <w:tcPr>
            <w:tcW w:w="10475" w:type="dxa"/>
          </w:tcPr>
          <w:p w14:paraId="188EB71F" w14:textId="2ADAA91F" w:rsidR="008F2621" w:rsidRDefault="008F2621" w:rsidP="008F2621">
            <w:pPr>
              <w:pStyle w:val="Default"/>
              <w:rPr>
                <w:rFonts w:asciiTheme="minorHAnsi" w:hAnsiTheme="minorHAnsi"/>
                <w:color w:val="auto"/>
                <w:szCs w:val="22"/>
              </w:rPr>
            </w:pPr>
            <w:r>
              <w:rPr>
                <w:rFonts w:asciiTheme="minorHAnsi" w:hAnsiTheme="minorHAnsi"/>
                <w:color w:val="auto"/>
                <w:szCs w:val="22"/>
              </w:rPr>
              <w:t>The newly created C</w:t>
            </w:r>
            <w:r w:rsidR="00490440">
              <w:rPr>
                <w:rFonts w:asciiTheme="minorHAnsi" w:hAnsiTheme="minorHAnsi"/>
                <w:color w:val="auto"/>
                <w:szCs w:val="22"/>
              </w:rPr>
              <w:t>r</w:t>
            </w:r>
            <w:r>
              <w:rPr>
                <w:rFonts w:asciiTheme="minorHAnsi" w:hAnsiTheme="minorHAnsi"/>
                <w:color w:val="auto"/>
                <w:szCs w:val="22"/>
              </w:rPr>
              <w:t xml:space="preserve">eaTECH curriculum area delivers curriculum </w:t>
            </w:r>
            <w:r w:rsidR="004D4C1B">
              <w:rPr>
                <w:rFonts w:asciiTheme="minorHAnsi" w:hAnsiTheme="minorHAnsi"/>
                <w:color w:val="auto"/>
                <w:szCs w:val="22"/>
              </w:rPr>
              <w:t xml:space="preserve">(Media and Esports and Digital and Computing) </w:t>
            </w:r>
            <w:r>
              <w:rPr>
                <w:rFonts w:asciiTheme="minorHAnsi" w:hAnsiTheme="minorHAnsi"/>
                <w:color w:val="auto"/>
                <w:szCs w:val="22"/>
              </w:rPr>
              <w:t xml:space="preserve">for the following </w:t>
            </w:r>
            <w:r w:rsidR="004D4C1B">
              <w:rPr>
                <w:rFonts w:asciiTheme="minorHAnsi" w:hAnsiTheme="minorHAnsi"/>
                <w:color w:val="auto"/>
                <w:szCs w:val="22"/>
              </w:rPr>
              <w:t xml:space="preserve">types of </w:t>
            </w:r>
            <w:r>
              <w:rPr>
                <w:rFonts w:asciiTheme="minorHAnsi" w:hAnsiTheme="minorHAnsi"/>
                <w:color w:val="auto"/>
                <w:szCs w:val="22"/>
              </w:rPr>
              <w:t>students:</w:t>
            </w:r>
          </w:p>
          <w:p w14:paraId="41048FC0" w14:textId="713BFB2D" w:rsidR="003A3867" w:rsidRPr="009E117E" w:rsidRDefault="008F2621" w:rsidP="008F2621">
            <w:pPr>
              <w:pStyle w:val="Default"/>
              <w:rPr>
                <w:rFonts w:asciiTheme="minorHAnsi" w:hAnsiTheme="minorHAnsi"/>
                <w:color w:val="auto"/>
                <w:szCs w:val="22"/>
              </w:rPr>
            </w:pPr>
            <w:r>
              <w:rPr>
                <w:rFonts w:asciiTheme="minorHAnsi" w:hAnsiTheme="minorHAnsi"/>
                <w:color w:val="auto"/>
                <w:szCs w:val="22"/>
              </w:rPr>
              <w:t>16-18, Adult, Apprenticeship and Higher Education</w:t>
            </w:r>
            <w:r w:rsidR="00490440">
              <w:rPr>
                <w:rFonts w:asciiTheme="minorHAnsi" w:hAnsiTheme="minorHAnsi"/>
                <w:color w:val="auto"/>
                <w:szCs w:val="22"/>
              </w:rPr>
              <w:t>.</w:t>
            </w:r>
          </w:p>
        </w:tc>
      </w:tr>
      <w:tr w:rsidR="009E117E" w:rsidRPr="009E117E" w14:paraId="73CA664C" w14:textId="77777777" w:rsidTr="003A3867">
        <w:tc>
          <w:tcPr>
            <w:tcW w:w="10475" w:type="dxa"/>
            <w:shd w:val="clear" w:color="auto" w:fill="D9D9D9" w:themeFill="background1" w:themeFillShade="D9"/>
          </w:tcPr>
          <w:p w14:paraId="3FC49665" w14:textId="77777777" w:rsidR="003A3867" w:rsidRPr="009E117E" w:rsidRDefault="003A3867" w:rsidP="00C510F1">
            <w:pPr>
              <w:jc w:val="both"/>
              <w:rPr>
                <w:b/>
                <w:sz w:val="24"/>
              </w:rPr>
            </w:pPr>
            <w:r w:rsidRPr="009E117E">
              <w:rPr>
                <w:b/>
                <w:sz w:val="24"/>
              </w:rPr>
              <w:t xml:space="preserve">Purpose of the Role </w:t>
            </w:r>
          </w:p>
        </w:tc>
      </w:tr>
      <w:tr w:rsidR="009E117E" w:rsidRPr="009E117E" w14:paraId="774BEA19" w14:textId="77777777" w:rsidTr="003A3867">
        <w:tc>
          <w:tcPr>
            <w:tcW w:w="10475" w:type="dxa"/>
            <w:vAlign w:val="center"/>
          </w:tcPr>
          <w:p w14:paraId="36C367FF" w14:textId="77777777" w:rsidR="003A3867" w:rsidRPr="009E117E" w:rsidRDefault="003A3867" w:rsidP="00F3375D">
            <w:pPr>
              <w:tabs>
                <w:tab w:val="left" w:pos="3240"/>
              </w:tabs>
              <w:jc w:val="both"/>
              <w:rPr>
                <w:rFonts w:ascii="Arial" w:hAnsi="Arial"/>
                <w:b/>
              </w:rPr>
            </w:pPr>
          </w:p>
          <w:p w14:paraId="5AA89763" w14:textId="64EAF4B1" w:rsidR="008D38F0" w:rsidRDefault="008D38F0" w:rsidP="008D38F0">
            <w:pPr>
              <w:tabs>
                <w:tab w:val="left" w:pos="3240"/>
              </w:tabs>
              <w:jc w:val="both"/>
              <w:rPr>
                <w:rFonts w:ascii="Arial" w:hAnsi="Arial"/>
                <w:bCs/>
              </w:rPr>
            </w:pPr>
            <w:r w:rsidRPr="002906B9">
              <w:rPr>
                <w:rFonts w:cstheme="minorHAnsi"/>
                <w:bCs/>
              </w:rPr>
              <w:t>To d</w:t>
            </w:r>
            <w:r w:rsidRPr="00705E92">
              <w:rPr>
                <w:rFonts w:cstheme="minorHAnsi"/>
                <w:bCs/>
              </w:rPr>
              <w:t>evelop students' knowledge, technical skills, and character to benefit society, industry, and individuals</w:t>
            </w:r>
            <w:r w:rsidRPr="002906B9">
              <w:rPr>
                <w:rFonts w:ascii="Arial" w:hAnsi="Arial"/>
                <w:bCs/>
              </w:rPr>
              <w:t>.</w:t>
            </w:r>
          </w:p>
          <w:p w14:paraId="24BA1287" w14:textId="116591EC" w:rsidR="004D6747" w:rsidRDefault="004D6747" w:rsidP="008D38F0">
            <w:pPr>
              <w:tabs>
                <w:tab w:val="left" w:pos="3240"/>
              </w:tabs>
              <w:jc w:val="both"/>
              <w:rPr>
                <w:rFonts w:ascii="Arial" w:hAnsi="Arial"/>
                <w:bCs/>
              </w:rPr>
            </w:pPr>
          </w:p>
          <w:p w14:paraId="612F2D69" w14:textId="11B3067B" w:rsidR="004D6747" w:rsidRPr="002906B9" w:rsidRDefault="004D6747" w:rsidP="004D6747">
            <w:pPr>
              <w:jc w:val="both"/>
              <w:rPr>
                <w:rFonts w:cstheme="minorHAnsi"/>
                <w:bCs/>
              </w:rPr>
            </w:pPr>
            <w:r w:rsidRPr="002906B9">
              <w:rPr>
                <w:rFonts w:cstheme="minorHAnsi"/>
                <w:bCs/>
              </w:rPr>
              <w:t>The Learning Manager (LM) will be responsible for supporting the Director of Learning in the</w:t>
            </w:r>
            <w:r w:rsidRPr="00705E92">
              <w:rPr>
                <w:rFonts w:cstheme="minorHAnsi"/>
                <w:bCs/>
              </w:rPr>
              <w:t xml:space="preserve"> </w:t>
            </w:r>
            <w:r w:rsidRPr="002906B9">
              <w:rPr>
                <w:rFonts w:cstheme="minorHAnsi"/>
                <w:bCs/>
              </w:rPr>
              <w:t xml:space="preserve">leading and managing of curriculum delivery, staff and resources within a designated Directorship. </w:t>
            </w:r>
          </w:p>
          <w:p w14:paraId="69EDEF48" w14:textId="77777777" w:rsidR="004D6747" w:rsidRPr="002906B9" w:rsidRDefault="004D6747" w:rsidP="004D6747">
            <w:pPr>
              <w:jc w:val="both"/>
              <w:rPr>
                <w:rFonts w:cstheme="minorHAnsi"/>
                <w:bCs/>
              </w:rPr>
            </w:pPr>
          </w:p>
          <w:p w14:paraId="68018AB3" w14:textId="248AE436" w:rsidR="004D6747" w:rsidRPr="002906B9" w:rsidRDefault="004D6747" w:rsidP="004D6747">
            <w:pPr>
              <w:jc w:val="both"/>
              <w:rPr>
                <w:rFonts w:cstheme="minorHAnsi"/>
                <w:bCs/>
              </w:rPr>
            </w:pPr>
            <w:r w:rsidRPr="002906B9">
              <w:rPr>
                <w:rFonts w:cstheme="minorHAnsi"/>
                <w:bCs/>
              </w:rPr>
              <w:t>The role is key to the quality of the student experience and success. The LM will work with other cross college departments to deliver high levels of student satisfaction, success and progression.</w:t>
            </w:r>
          </w:p>
          <w:p w14:paraId="01797B2E" w14:textId="6C036E3A" w:rsidR="003A3867" w:rsidRPr="009E117E" w:rsidRDefault="003A3867" w:rsidP="00A6449B">
            <w:pPr>
              <w:shd w:val="clear" w:color="auto" w:fill="FFFFFF"/>
              <w:rPr>
                <w:sz w:val="24"/>
              </w:rPr>
            </w:pPr>
          </w:p>
          <w:p w14:paraId="2C774983" w14:textId="77777777" w:rsidR="003A3867" w:rsidRPr="009E117E" w:rsidRDefault="003A3867" w:rsidP="00F3375D">
            <w:pPr>
              <w:tabs>
                <w:tab w:val="left" w:pos="3240"/>
              </w:tabs>
              <w:jc w:val="both"/>
              <w:rPr>
                <w:rFonts w:ascii="Arial" w:hAnsi="Arial"/>
                <w:b/>
              </w:rPr>
            </w:pPr>
          </w:p>
        </w:tc>
      </w:tr>
      <w:tr w:rsidR="009E117E" w:rsidRPr="009E117E" w14:paraId="38A61203" w14:textId="77777777" w:rsidTr="003A3867">
        <w:tc>
          <w:tcPr>
            <w:tcW w:w="10475" w:type="dxa"/>
            <w:shd w:val="clear" w:color="auto" w:fill="D9D9D9" w:themeFill="background1" w:themeFillShade="D9"/>
          </w:tcPr>
          <w:p w14:paraId="3660BFAD" w14:textId="77777777" w:rsidR="003A3867" w:rsidRPr="009E117E" w:rsidRDefault="003A3867" w:rsidP="00C96520">
            <w:pPr>
              <w:jc w:val="both"/>
              <w:rPr>
                <w:rFonts w:ascii="Arial" w:hAnsi="Arial"/>
                <w:b/>
              </w:rPr>
            </w:pPr>
            <w:r w:rsidRPr="009E117E">
              <w:rPr>
                <w:b/>
                <w:sz w:val="24"/>
              </w:rPr>
              <w:t>Key Accountabilities &amp; Duties</w:t>
            </w:r>
          </w:p>
        </w:tc>
      </w:tr>
      <w:tr w:rsidR="009E117E" w:rsidRPr="009E117E" w14:paraId="1A384EC9" w14:textId="77777777" w:rsidTr="003A3867">
        <w:tc>
          <w:tcPr>
            <w:tcW w:w="10475" w:type="dxa"/>
          </w:tcPr>
          <w:p w14:paraId="560DBF7A" w14:textId="77777777" w:rsidR="003A3867" w:rsidRPr="009E117E" w:rsidRDefault="003A3867" w:rsidP="00280239">
            <w:pPr>
              <w:widowControl w:val="0"/>
              <w:tabs>
                <w:tab w:val="left" w:pos="501"/>
              </w:tabs>
              <w:autoSpaceDE w:val="0"/>
              <w:autoSpaceDN w:val="0"/>
              <w:ind w:right="404"/>
              <w:jc w:val="both"/>
              <w:rPr>
                <w:sz w:val="24"/>
              </w:rPr>
            </w:pPr>
          </w:p>
          <w:p w14:paraId="1109B599" w14:textId="25D9E2F2" w:rsidR="00AB4B46" w:rsidRPr="00490440" w:rsidRDefault="00AB4B46" w:rsidP="002906B9">
            <w:pPr>
              <w:pStyle w:val="ListParagraph"/>
              <w:numPr>
                <w:ilvl w:val="0"/>
                <w:numId w:val="38"/>
              </w:numPr>
              <w:jc w:val="both"/>
            </w:pPr>
            <w:r w:rsidRPr="002906B9">
              <w:t xml:space="preserve">Subject specialist teaching.  </w:t>
            </w:r>
          </w:p>
          <w:p w14:paraId="7D5436DB" w14:textId="607637A5" w:rsidR="00AB4B46" w:rsidRPr="002906B9" w:rsidRDefault="00AB4B46" w:rsidP="00AB4B46">
            <w:pPr>
              <w:pStyle w:val="ListParagraph"/>
              <w:numPr>
                <w:ilvl w:val="0"/>
                <w:numId w:val="38"/>
              </w:numPr>
              <w:jc w:val="both"/>
            </w:pPr>
            <w:r w:rsidRPr="002906B9">
              <w:t>Lead the delivery of an outstanding student experience.</w:t>
            </w:r>
          </w:p>
          <w:p w14:paraId="19B02D94" w14:textId="77777777" w:rsidR="00AB4B46" w:rsidRPr="002906B9" w:rsidRDefault="00AB4B46" w:rsidP="00AB4B46">
            <w:pPr>
              <w:pStyle w:val="ListParagraph"/>
              <w:numPr>
                <w:ilvl w:val="0"/>
                <w:numId w:val="38"/>
              </w:numPr>
              <w:jc w:val="both"/>
            </w:pPr>
            <w:r w:rsidRPr="002906B9">
              <w:t>Support and manage the implementation of quality improvements within curriculum delivery.</w:t>
            </w:r>
          </w:p>
          <w:p w14:paraId="324199A5" w14:textId="694DFE57" w:rsidR="00AB4B46" w:rsidRPr="002906B9" w:rsidRDefault="00AB4B46" w:rsidP="00AB4B46">
            <w:pPr>
              <w:pStyle w:val="ListParagraph"/>
              <w:numPr>
                <w:ilvl w:val="0"/>
                <w:numId w:val="38"/>
              </w:numPr>
              <w:jc w:val="both"/>
            </w:pPr>
            <w:r w:rsidRPr="002906B9">
              <w:t>Lead and manage the curriculum team</w:t>
            </w:r>
          </w:p>
          <w:p w14:paraId="1349C5F0" w14:textId="77777777" w:rsidR="00AB4B46" w:rsidRPr="002906B9" w:rsidRDefault="00AB4B46" w:rsidP="00AB4B46">
            <w:pPr>
              <w:pStyle w:val="ListParagraph"/>
              <w:numPr>
                <w:ilvl w:val="0"/>
                <w:numId w:val="38"/>
              </w:numPr>
              <w:jc w:val="both"/>
            </w:pPr>
            <w:r w:rsidRPr="002906B9">
              <w:t xml:space="preserve">Ensure the curriculum delivery develops employability skills </w:t>
            </w:r>
          </w:p>
          <w:p w14:paraId="70233F8C" w14:textId="401AC27E" w:rsidR="00AB4B46" w:rsidRPr="00490440" w:rsidRDefault="00AB4B46">
            <w:pPr>
              <w:pStyle w:val="ListParagraph"/>
              <w:numPr>
                <w:ilvl w:val="0"/>
                <w:numId w:val="38"/>
              </w:numPr>
              <w:jc w:val="both"/>
            </w:pPr>
            <w:r w:rsidRPr="002906B9">
              <w:lastRenderedPageBreak/>
              <w:t>Liaise with the Student Support team and ensure effective strategies are in place to ensure student retention</w:t>
            </w:r>
          </w:p>
          <w:p w14:paraId="4CE4C26C" w14:textId="7F03882A" w:rsidR="00AB4B46" w:rsidRPr="002906B9" w:rsidRDefault="00AB4B46" w:rsidP="00AB4B46">
            <w:pPr>
              <w:pStyle w:val="ListParagraph"/>
              <w:numPr>
                <w:ilvl w:val="0"/>
                <w:numId w:val="38"/>
              </w:numPr>
              <w:jc w:val="both"/>
            </w:pPr>
            <w:r w:rsidRPr="002906B9">
              <w:t>Lead the creation of area’s annual self-assessment review, then develop and manage the implementation of the quality improvement plan in a timely and effective manner</w:t>
            </w:r>
          </w:p>
          <w:p w14:paraId="72901A18" w14:textId="08B0FC77" w:rsidR="00490440" w:rsidRPr="00490440" w:rsidRDefault="00AB4B46" w:rsidP="002906B9">
            <w:pPr>
              <w:pStyle w:val="ListParagraph"/>
              <w:numPr>
                <w:ilvl w:val="0"/>
                <w:numId w:val="38"/>
              </w:numPr>
              <w:jc w:val="both"/>
            </w:pPr>
            <w:r w:rsidRPr="002906B9">
              <w:t>Champion the promotion of positive student behaviour and implement the student disciplinary process where</w:t>
            </w:r>
            <w:r w:rsidR="00490440" w:rsidRPr="002906B9">
              <w:t xml:space="preserve"> appropriate</w:t>
            </w:r>
            <w:r w:rsidR="00490440">
              <w:t>.</w:t>
            </w:r>
            <w:r w:rsidR="00705E92">
              <w:t xml:space="preserve"> </w:t>
            </w:r>
            <w:r w:rsidR="00490440" w:rsidRPr="00490440">
              <w:t xml:space="preserve">Develop and expand </w:t>
            </w:r>
            <w:r w:rsidR="00705E92">
              <w:t xml:space="preserve">the </w:t>
            </w:r>
            <w:r w:rsidR="00490440" w:rsidRPr="00490440">
              <w:t xml:space="preserve">current curriculum </w:t>
            </w:r>
            <w:r w:rsidR="00490440" w:rsidRPr="002906B9">
              <w:t>offer</w:t>
            </w:r>
            <w:r w:rsidR="00705E92">
              <w:t>.</w:t>
            </w:r>
          </w:p>
          <w:p w14:paraId="4BDA8BF7" w14:textId="77777777" w:rsidR="003A3867" w:rsidRPr="009E117E" w:rsidRDefault="003A3867" w:rsidP="00280239">
            <w:pPr>
              <w:widowControl w:val="0"/>
              <w:tabs>
                <w:tab w:val="left" w:pos="501"/>
              </w:tabs>
              <w:autoSpaceDE w:val="0"/>
              <w:autoSpaceDN w:val="0"/>
              <w:ind w:right="404"/>
              <w:jc w:val="both"/>
              <w:rPr>
                <w:sz w:val="24"/>
              </w:rPr>
            </w:pPr>
          </w:p>
        </w:tc>
      </w:tr>
      <w:tr w:rsidR="009E117E" w:rsidRPr="009E117E" w14:paraId="30BEE9A0" w14:textId="77777777" w:rsidTr="003A3867">
        <w:tc>
          <w:tcPr>
            <w:tcW w:w="10475" w:type="dxa"/>
            <w:shd w:val="clear" w:color="auto" w:fill="D9D9D9" w:themeFill="background1" w:themeFillShade="D9"/>
          </w:tcPr>
          <w:p w14:paraId="7D333681" w14:textId="77777777" w:rsidR="003A3867" w:rsidRPr="009E117E" w:rsidRDefault="003A3867" w:rsidP="00C96520">
            <w:pPr>
              <w:jc w:val="both"/>
              <w:rPr>
                <w:rFonts w:ascii="Arial" w:hAnsi="Arial"/>
                <w:b/>
              </w:rPr>
            </w:pPr>
            <w:r w:rsidRPr="009E117E">
              <w:rPr>
                <w:b/>
                <w:sz w:val="24"/>
              </w:rPr>
              <w:lastRenderedPageBreak/>
              <w:t>Equal Opportunities</w:t>
            </w:r>
            <w:r w:rsidRPr="009E117E">
              <w:rPr>
                <w:rFonts w:ascii="Arial" w:hAnsi="Arial"/>
                <w:b/>
              </w:rPr>
              <w:t xml:space="preserve"> </w:t>
            </w:r>
          </w:p>
        </w:tc>
      </w:tr>
      <w:tr w:rsidR="009E117E" w:rsidRPr="009E117E" w14:paraId="69873346" w14:textId="77777777" w:rsidTr="003A3867">
        <w:tc>
          <w:tcPr>
            <w:tcW w:w="10475" w:type="dxa"/>
          </w:tcPr>
          <w:p w14:paraId="27157538" w14:textId="69F2F3F1" w:rsidR="003A3867" w:rsidRPr="009E117E" w:rsidRDefault="003A3867" w:rsidP="00F166D5">
            <w:pPr>
              <w:rPr>
                <w:rFonts w:ascii="Arial" w:hAnsi="Arial"/>
                <w:b/>
              </w:rPr>
            </w:pPr>
            <w:r w:rsidRPr="009E117E">
              <w:rPr>
                <w:sz w:val="24"/>
              </w:rPr>
              <w:t xml:space="preserve">The </w:t>
            </w:r>
            <w:r w:rsidR="001366E9" w:rsidRPr="009E117E">
              <w:rPr>
                <w:sz w:val="24"/>
              </w:rPr>
              <w:t>c</w:t>
            </w:r>
            <w:r w:rsidRPr="009E117E">
              <w:rPr>
                <w:sz w:val="24"/>
              </w:rPr>
              <w:t xml:space="preserve">ollege will seek to ensure that all existing and potential employees and students are given equal opportunities for employment and education.  It is committed to the elimination of unlawful or unfair discrimination on the grounds of sex, age, marital status, colour, race, nationality or other ethnic or national origin, disability, sexuality, trade union membership or activity and religious background.  The </w:t>
            </w:r>
            <w:r w:rsidR="001366E9" w:rsidRPr="009E117E">
              <w:rPr>
                <w:sz w:val="24"/>
              </w:rPr>
              <w:t>c</w:t>
            </w:r>
            <w:r w:rsidRPr="009E117E">
              <w:rPr>
                <w:sz w:val="24"/>
              </w:rPr>
              <w:t xml:space="preserve">ollege will seek to ensure that no applicant for employment or education is disadvantaged by conditions or requirements which cannot be justified.  The </w:t>
            </w:r>
            <w:r w:rsidR="001366E9" w:rsidRPr="009E117E">
              <w:rPr>
                <w:sz w:val="24"/>
              </w:rPr>
              <w:t>c</w:t>
            </w:r>
            <w:r w:rsidRPr="009E117E">
              <w:rPr>
                <w:sz w:val="24"/>
              </w:rPr>
              <w:t>ollege aims to</w:t>
            </w:r>
            <w:r w:rsidRPr="009E117E">
              <w:rPr>
                <w:rFonts w:ascii="Arial" w:hAnsi="Arial"/>
              </w:rPr>
              <w:t xml:space="preserve"> </w:t>
            </w:r>
            <w:r w:rsidRPr="009E117E">
              <w:rPr>
                <w:sz w:val="24"/>
              </w:rPr>
              <w:t>provide an open welcoming and safe environment for all its</w:t>
            </w:r>
            <w:r w:rsidRPr="009E117E">
              <w:rPr>
                <w:rFonts w:ascii="Arial" w:hAnsi="Arial"/>
              </w:rPr>
              <w:t xml:space="preserve"> </w:t>
            </w:r>
            <w:r w:rsidRPr="009E117E">
              <w:rPr>
                <w:sz w:val="24"/>
              </w:rPr>
              <w:t>students, employees and visitors.</w:t>
            </w:r>
            <w:r w:rsidRPr="009E117E">
              <w:rPr>
                <w:sz w:val="24"/>
              </w:rPr>
              <w:br/>
            </w:r>
          </w:p>
          <w:p w14:paraId="7D3EB3DD" w14:textId="77777777" w:rsidR="003A3867" w:rsidRPr="009E117E" w:rsidRDefault="003A3867" w:rsidP="00F166D5">
            <w:pPr>
              <w:rPr>
                <w:rFonts w:ascii="Arial" w:hAnsi="Arial"/>
                <w:b/>
              </w:rPr>
            </w:pPr>
          </w:p>
        </w:tc>
      </w:tr>
      <w:tr w:rsidR="009E117E" w:rsidRPr="009E117E" w14:paraId="238040C6" w14:textId="77777777" w:rsidTr="003A3867">
        <w:tc>
          <w:tcPr>
            <w:tcW w:w="10475" w:type="dxa"/>
            <w:shd w:val="clear" w:color="auto" w:fill="D9D9D9" w:themeFill="background1" w:themeFillShade="D9"/>
          </w:tcPr>
          <w:p w14:paraId="02C6E65D" w14:textId="77777777" w:rsidR="003A3867" w:rsidRPr="009E117E" w:rsidRDefault="003A3867" w:rsidP="00F166D5">
            <w:pPr>
              <w:rPr>
                <w:rFonts w:ascii="Arial" w:hAnsi="Arial"/>
                <w:b/>
              </w:rPr>
            </w:pPr>
            <w:r w:rsidRPr="009E117E">
              <w:rPr>
                <w:rFonts w:ascii="Arial" w:hAnsi="Arial"/>
                <w:b/>
              </w:rPr>
              <w:t>S</w:t>
            </w:r>
            <w:r w:rsidRPr="009E117E">
              <w:rPr>
                <w:b/>
                <w:sz w:val="24"/>
              </w:rPr>
              <w:t>afeguarding</w:t>
            </w:r>
          </w:p>
        </w:tc>
      </w:tr>
      <w:tr w:rsidR="009E117E" w:rsidRPr="009E117E" w14:paraId="75858720" w14:textId="77777777" w:rsidTr="003A3867">
        <w:tc>
          <w:tcPr>
            <w:tcW w:w="10475" w:type="dxa"/>
          </w:tcPr>
          <w:p w14:paraId="0A41AE3F" w14:textId="77777777" w:rsidR="003A3867" w:rsidRPr="009E117E" w:rsidRDefault="003A3867" w:rsidP="00F166D5">
            <w:pPr>
              <w:rPr>
                <w:rFonts w:ascii="Arial" w:hAnsi="Arial"/>
                <w:b/>
              </w:rPr>
            </w:pPr>
          </w:p>
          <w:p w14:paraId="14C667DA" w14:textId="1B6C6BDB" w:rsidR="003A3867" w:rsidRPr="009E117E" w:rsidRDefault="003A3867" w:rsidP="00F166D5">
            <w:pPr>
              <w:rPr>
                <w:sz w:val="24"/>
              </w:rPr>
            </w:pPr>
            <w:r w:rsidRPr="009E117E">
              <w:rPr>
                <w:sz w:val="24"/>
              </w:rPr>
              <w:t xml:space="preserve">The </w:t>
            </w:r>
            <w:r w:rsidR="001366E9" w:rsidRPr="009E117E">
              <w:rPr>
                <w:sz w:val="24"/>
              </w:rPr>
              <w:t>c</w:t>
            </w:r>
            <w:r w:rsidRPr="009E117E">
              <w:rPr>
                <w:sz w:val="24"/>
              </w:rPr>
              <w:t xml:space="preserve">ollege is committed to safeguarding and promoting the welfare of children, young people and vulnerable adults and expects all staff to share this commitment. </w:t>
            </w:r>
          </w:p>
          <w:p w14:paraId="1A8ADC2E" w14:textId="77777777" w:rsidR="003A3867" w:rsidRPr="009E117E" w:rsidRDefault="003A3867" w:rsidP="00F166D5">
            <w:pPr>
              <w:rPr>
                <w:sz w:val="24"/>
              </w:rPr>
            </w:pPr>
          </w:p>
          <w:p w14:paraId="5C2D9D36" w14:textId="77777777" w:rsidR="003A3867" w:rsidRPr="009E117E" w:rsidRDefault="003A3867" w:rsidP="00F166D5">
            <w:pPr>
              <w:rPr>
                <w:sz w:val="24"/>
              </w:rPr>
            </w:pPr>
            <w:r w:rsidRPr="009E117E">
              <w:rPr>
                <w:sz w:val="24"/>
              </w:rPr>
              <w:t xml:space="preserve">Successful external applicants will be required to undertake appropriate safeguarding checks as well as providing proof of right to live and work in the UK. </w:t>
            </w:r>
          </w:p>
          <w:p w14:paraId="5CF50BEA" w14:textId="77777777" w:rsidR="003A3867" w:rsidRPr="009E117E" w:rsidRDefault="003A3867" w:rsidP="00F166D5">
            <w:pPr>
              <w:rPr>
                <w:sz w:val="24"/>
              </w:rPr>
            </w:pPr>
          </w:p>
          <w:p w14:paraId="3FD6EE0B" w14:textId="77777777" w:rsidR="003A3867" w:rsidRPr="009E117E" w:rsidRDefault="003A3867" w:rsidP="00F166D5">
            <w:pPr>
              <w:rPr>
                <w:sz w:val="24"/>
              </w:rPr>
            </w:pPr>
            <w:r w:rsidRPr="009E117E">
              <w:rPr>
                <w:sz w:val="24"/>
              </w:rPr>
              <w:t xml:space="preserve">All successful candidates will be required to provide proof of their qualifications. </w:t>
            </w:r>
          </w:p>
          <w:p w14:paraId="3376F443" w14:textId="77777777" w:rsidR="003A3867" w:rsidRPr="009E117E" w:rsidRDefault="003A3867" w:rsidP="00F166D5">
            <w:pPr>
              <w:rPr>
                <w:rFonts w:ascii="Arial" w:hAnsi="Arial"/>
                <w:b/>
              </w:rPr>
            </w:pPr>
          </w:p>
        </w:tc>
      </w:tr>
      <w:tr w:rsidR="009E117E" w:rsidRPr="009E117E" w14:paraId="29AEA486" w14:textId="77777777" w:rsidTr="003A3867">
        <w:tc>
          <w:tcPr>
            <w:tcW w:w="10475" w:type="dxa"/>
            <w:shd w:val="clear" w:color="auto" w:fill="D9D9D9" w:themeFill="background1" w:themeFillShade="D9"/>
          </w:tcPr>
          <w:p w14:paraId="1E9DE032" w14:textId="77777777" w:rsidR="003A3867" w:rsidRPr="009E117E" w:rsidRDefault="003A3867" w:rsidP="00F166D5">
            <w:pPr>
              <w:rPr>
                <w:rFonts w:ascii="Arial" w:hAnsi="Arial"/>
                <w:b/>
              </w:rPr>
            </w:pPr>
            <w:r w:rsidRPr="009E117E">
              <w:rPr>
                <w:b/>
                <w:sz w:val="24"/>
              </w:rPr>
              <w:t>Further Information</w:t>
            </w:r>
          </w:p>
        </w:tc>
      </w:tr>
      <w:tr w:rsidR="003A3867" w:rsidRPr="009E117E" w14:paraId="16D5B3A7" w14:textId="77777777" w:rsidTr="003A3867">
        <w:tc>
          <w:tcPr>
            <w:tcW w:w="10475" w:type="dxa"/>
          </w:tcPr>
          <w:p w14:paraId="2BEA71A9" w14:textId="77777777" w:rsidR="003A3867" w:rsidRPr="009E117E" w:rsidRDefault="003A3867" w:rsidP="004173DF">
            <w:pPr>
              <w:ind w:firstLine="720"/>
              <w:rPr>
                <w:rFonts w:ascii="Arial" w:hAnsi="Arial"/>
                <w:b/>
              </w:rPr>
            </w:pPr>
          </w:p>
          <w:p w14:paraId="5C173716" w14:textId="7184C4BF" w:rsidR="003A3867" w:rsidRPr="009E117E" w:rsidRDefault="003A3867" w:rsidP="00F166D5">
            <w:pPr>
              <w:rPr>
                <w:sz w:val="24"/>
              </w:rPr>
            </w:pPr>
            <w:r w:rsidRPr="009E117E">
              <w:rPr>
                <w:sz w:val="24"/>
              </w:rPr>
              <w:t xml:space="preserve">This Job Description and Person Specification are current as at </w:t>
            </w:r>
            <w:r w:rsidR="00AB4B46">
              <w:rPr>
                <w:sz w:val="24"/>
              </w:rPr>
              <w:t>June 2024</w:t>
            </w:r>
            <w:r w:rsidRPr="009E117E">
              <w:rPr>
                <w:b/>
                <w:sz w:val="24"/>
              </w:rPr>
              <w:t>.</w:t>
            </w:r>
            <w:r w:rsidRPr="009E117E">
              <w:rPr>
                <w:sz w:val="24"/>
              </w:rPr>
              <w:t xml:space="preserve"> In consultation with you it is liable to variation to reflect changes in the job. If you have any queries relating to your Job Description and/or Person Specification, please discuss with your Line Manager. </w:t>
            </w:r>
          </w:p>
          <w:p w14:paraId="01A926E8" w14:textId="77777777" w:rsidR="003A3867" w:rsidRPr="009E117E" w:rsidRDefault="003A3867" w:rsidP="00F166D5">
            <w:pPr>
              <w:rPr>
                <w:sz w:val="24"/>
              </w:rPr>
            </w:pPr>
          </w:p>
          <w:p w14:paraId="51463293" w14:textId="77777777" w:rsidR="003A3867" w:rsidRPr="009E117E" w:rsidRDefault="003A3867" w:rsidP="00F166D5">
            <w:pPr>
              <w:rPr>
                <w:sz w:val="24"/>
              </w:rPr>
            </w:pPr>
            <w:r w:rsidRPr="009E117E">
              <w:rPr>
                <w:sz w:val="24"/>
              </w:rPr>
              <w:t>A copy of this Job Description and Person Specification is held with the People Team.</w:t>
            </w:r>
          </w:p>
          <w:p w14:paraId="0D0F1643" w14:textId="77777777" w:rsidR="003A3867" w:rsidRPr="009E117E" w:rsidRDefault="003A3867" w:rsidP="00F166D5">
            <w:pPr>
              <w:rPr>
                <w:rFonts w:ascii="Arial" w:hAnsi="Arial"/>
                <w:b/>
              </w:rPr>
            </w:pPr>
          </w:p>
        </w:tc>
      </w:tr>
    </w:tbl>
    <w:p w14:paraId="1F59C0B2" w14:textId="77777777" w:rsidR="00ED0F61" w:rsidRPr="009E117E" w:rsidRDefault="00ED0F61" w:rsidP="00ED0F61">
      <w:pPr>
        <w:ind w:left="-142"/>
        <w:rPr>
          <w:rFonts w:ascii="Arial" w:hAnsi="Arial" w:cs="Arial"/>
          <w:b/>
        </w:rPr>
      </w:pPr>
    </w:p>
    <w:p w14:paraId="51423AE3" w14:textId="77777777" w:rsidR="00ED0F61" w:rsidRPr="009E117E" w:rsidRDefault="00ED0F61" w:rsidP="00ED0F61">
      <w:pPr>
        <w:rPr>
          <w:rFonts w:ascii="Arial" w:hAnsi="Arial" w:cs="Arial"/>
          <w:b/>
        </w:rPr>
      </w:pPr>
      <w:r w:rsidRPr="009E117E">
        <w:rPr>
          <w:rFonts w:ascii="Arial" w:hAnsi="Arial" w:cs="Arial"/>
          <w:b/>
        </w:rPr>
        <w:br w:type="page"/>
      </w:r>
    </w:p>
    <w:p w14:paraId="74DA0894" w14:textId="77777777" w:rsidR="00ED0F61" w:rsidRPr="009E117E" w:rsidRDefault="00ED0F61" w:rsidP="00ED0F61">
      <w:pPr>
        <w:ind w:left="-142"/>
        <w:rPr>
          <w:rFonts w:ascii="Arial" w:hAnsi="Arial" w:cs="Arial"/>
          <w:b/>
        </w:rPr>
      </w:pPr>
    </w:p>
    <w:p w14:paraId="6B88081B" w14:textId="77777777" w:rsidR="00ED0F61" w:rsidRPr="009E117E" w:rsidRDefault="00F3375D" w:rsidP="00C96520">
      <w:pPr>
        <w:spacing w:after="0" w:line="240" w:lineRule="auto"/>
        <w:rPr>
          <w:rFonts w:cs="Arial"/>
          <w:b/>
          <w:sz w:val="24"/>
          <w:lang w:val="en-US"/>
        </w:rPr>
      </w:pPr>
      <w:r w:rsidRPr="009E117E">
        <w:rPr>
          <w:rFonts w:cs="Arial"/>
          <w:b/>
          <w:sz w:val="24"/>
          <w:lang w:val="en-US"/>
        </w:rPr>
        <w:t>P</w:t>
      </w:r>
      <w:r w:rsidR="002F6E57" w:rsidRPr="009E117E">
        <w:rPr>
          <w:rFonts w:cs="Arial"/>
          <w:b/>
          <w:sz w:val="24"/>
          <w:lang w:val="en-US"/>
        </w:rPr>
        <w:t>erson Specification</w:t>
      </w:r>
    </w:p>
    <w:tbl>
      <w:tblPr>
        <w:tblStyle w:val="TableGrid"/>
        <w:tblW w:w="0" w:type="auto"/>
        <w:tblInd w:w="-1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809"/>
        <w:gridCol w:w="4378"/>
        <w:gridCol w:w="4391"/>
      </w:tblGrid>
      <w:tr w:rsidR="009E117E" w:rsidRPr="009E117E" w14:paraId="50E86D33" w14:textId="77777777" w:rsidTr="00483FC6">
        <w:trPr>
          <w:trHeight w:val="414"/>
        </w:trPr>
        <w:tc>
          <w:tcPr>
            <w:tcW w:w="1809" w:type="dxa"/>
            <w:tcBorders>
              <w:top w:val="single" w:sz="12" w:space="0" w:color="000000" w:themeColor="text1"/>
              <w:bottom w:val="single" w:sz="12" w:space="0" w:color="000000" w:themeColor="text1"/>
            </w:tcBorders>
            <w:shd w:val="clear" w:color="auto" w:fill="D9D9D9" w:themeFill="background1" w:themeFillShade="D9"/>
            <w:vAlign w:val="center"/>
          </w:tcPr>
          <w:p w14:paraId="5CABD4D7" w14:textId="77777777" w:rsidR="00ED0F61" w:rsidRPr="009E117E" w:rsidRDefault="00ED0F61" w:rsidP="00F166D5">
            <w:pPr>
              <w:rPr>
                <w:b/>
                <w:sz w:val="24"/>
              </w:rPr>
            </w:pPr>
            <w:r w:rsidRPr="009E117E">
              <w:rPr>
                <w:b/>
                <w:sz w:val="24"/>
              </w:rPr>
              <w:t>Criteria</w:t>
            </w:r>
          </w:p>
        </w:tc>
        <w:tc>
          <w:tcPr>
            <w:tcW w:w="4378" w:type="dxa"/>
            <w:tcBorders>
              <w:top w:val="single" w:sz="12" w:space="0" w:color="000000" w:themeColor="text1"/>
              <w:bottom w:val="single" w:sz="12" w:space="0" w:color="000000" w:themeColor="text1"/>
            </w:tcBorders>
            <w:shd w:val="clear" w:color="auto" w:fill="D9D9D9" w:themeFill="background1" w:themeFillShade="D9"/>
            <w:vAlign w:val="center"/>
          </w:tcPr>
          <w:p w14:paraId="47111EA3" w14:textId="77777777" w:rsidR="00ED0F61" w:rsidRPr="009E117E" w:rsidRDefault="00ED0F61" w:rsidP="00F166D5">
            <w:pPr>
              <w:jc w:val="center"/>
              <w:rPr>
                <w:b/>
                <w:sz w:val="24"/>
              </w:rPr>
            </w:pPr>
            <w:r w:rsidRPr="009E117E">
              <w:rPr>
                <w:b/>
                <w:sz w:val="24"/>
              </w:rPr>
              <w:t>Essential</w:t>
            </w:r>
          </w:p>
        </w:tc>
        <w:tc>
          <w:tcPr>
            <w:tcW w:w="4391" w:type="dxa"/>
            <w:tcBorders>
              <w:top w:val="single" w:sz="12" w:space="0" w:color="000000" w:themeColor="text1"/>
              <w:bottom w:val="single" w:sz="12" w:space="0" w:color="000000" w:themeColor="text1"/>
            </w:tcBorders>
            <w:shd w:val="clear" w:color="auto" w:fill="D9D9D9" w:themeFill="background1" w:themeFillShade="D9"/>
            <w:vAlign w:val="center"/>
          </w:tcPr>
          <w:p w14:paraId="76D12795" w14:textId="77777777" w:rsidR="00ED0F61" w:rsidRPr="009E117E" w:rsidRDefault="00ED0F61" w:rsidP="00F166D5">
            <w:pPr>
              <w:jc w:val="center"/>
              <w:rPr>
                <w:b/>
                <w:sz w:val="24"/>
              </w:rPr>
            </w:pPr>
            <w:r w:rsidRPr="009E117E">
              <w:rPr>
                <w:b/>
                <w:sz w:val="24"/>
              </w:rPr>
              <w:t>Desirable</w:t>
            </w:r>
          </w:p>
        </w:tc>
      </w:tr>
      <w:tr w:rsidR="009E117E" w:rsidRPr="009E117E" w14:paraId="2ABB9CD8" w14:textId="77777777" w:rsidTr="00483FC6">
        <w:trPr>
          <w:trHeight w:val="965"/>
        </w:trPr>
        <w:tc>
          <w:tcPr>
            <w:tcW w:w="1809" w:type="dxa"/>
            <w:tcBorders>
              <w:top w:val="single" w:sz="12"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7FB210EB" w14:textId="77777777" w:rsidR="00ED0F61" w:rsidRPr="009E117E" w:rsidRDefault="00ED0F61" w:rsidP="00F166D5">
            <w:pPr>
              <w:rPr>
                <w:b/>
                <w:sz w:val="24"/>
              </w:rPr>
            </w:pPr>
          </w:p>
          <w:p w14:paraId="6D400DF1" w14:textId="77777777" w:rsidR="00ED0F61" w:rsidRPr="009E117E" w:rsidRDefault="00ED0F61" w:rsidP="00F166D5">
            <w:pPr>
              <w:rPr>
                <w:b/>
                <w:sz w:val="24"/>
              </w:rPr>
            </w:pPr>
          </w:p>
          <w:p w14:paraId="4D63B915" w14:textId="77777777" w:rsidR="00312597" w:rsidRPr="009E117E" w:rsidRDefault="00312597" w:rsidP="00312597">
            <w:pPr>
              <w:rPr>
                <w:b/>
                <w:sz w:val="24"/>
              </w:rPr>
            </w:pPr>
            <w:r w:rsidRPr="009E117E">
              <w:rPr>
                <w:b/>
                <w:sz w:val="24"/>
              </w:rPr>
              <w:t>Qualifications</w:t>
            </w:r>
            <w:r w:rsidR="00044151" w:rsidRPr="009E117E">
              <w:rPr>
                <w:b/>
                <w:sz w:val="24"/>
              </w:rPr>
              <w:t>:</w:t>
            </w:r>
          </w:p>
          <w:p w14:paraId="05C02F14" w14:textId="77777777" w:rsidR="00ED0F61" w:rsidRPr="009E117E" w:rsidRDefault="00ED0F61" w:rsidP="00F166D5">
            <w:pPr>
              <w:rPr>
                <w:b/>
                <w:sz w:val="24"/>
              </w:rPr>
            </w:pPr>
          </w:p>
          <w:p w14:paraId="38DABA94" w14:textId="77777777" w:rsidR="00ED0F61" w:rsidRPr="009E117E" w:rsidRDefault="00ED0F61" w:rsidP="00F166D5">
            <w:pPr>
              <w:rPr>
                <w:b/>
                <w:sz w:val="24"/>
              </w:rPr>
            </w:pPr>
          </w:p>
          <w:p w14:paraId="3A348EF7" w14:textId="77777777" w:rsidR="00ED0F61" w:rsidRPr="009E117E" w:rsidRDefault="00ED0F61" w:rsidP="00F166D5">
            <w:pPr>
              <w:rPr>
                <w:b/>
                <w:sz w:val="24"/>
              </w:rPr>
            </w:pPr>
          </w:p>
        </w:tc>
        <w:tc>
          <w:tcPr>
            <w:tcW w:w="4378" w:type="dxa"/>
            <w:tcBorders>
              <w:top w:val="single" w:sz="12" w:space="0" w:color="000000" w:themeColor="text1"/>
              <w:left w:val="single" w:sz="12" w:space="0" w:color="000000" w:themeColor="text1"/>
              <w:bottom w:val="single" w:sz="8" w:space="0" w:color="000000" w:themeColor="text1"/>
            </w:tcBorders>
          </w:tcPr>
          <w:p w14:paraId="0D5D7359" w14:textId="77777777" w:rsidR="00ED0F61" w:rsidRPr="009E117E" w:rsidRDefault="00044151" w:rsidP="00044151">
            <w:pPr>
              <w:rPr>
                <w:sz w:val="24"/>
              </w:rPr>
            </w:pPr>
            <w:r w:rsidRPr="009E117E">
              <w:rPr>
                <w:sz w:val="24"/>
              </w:rPr>
              <w:t>Level 2 (or equivalent) English and Maths</w:t>
            </w:r>
          </w:p>
          <w:p w14:paraId="551EDA19" w14:textId="77777777" w:rsidR="00044151" w:rsidRPr="009E117E" w:rsidRDefault="00044151" w:rsidP="00044151">
            <w:pPr>
              <w:rPr>
                <w:sz w:val="24"/>
              </w:rPr>
            </w:pPr>
            <w:r w:rsidRPr="009E117E">
              <w:rPr>
                <w:sz w:val="24"/>
              </w:rPr>
              <w:t>Teaching Qualification or willingness to achieve within 2 years.</w:t>
            </w:r>
          </w:p>
        </w:tc>
        <w:tc>
          <w:tcPr>
            <w:tcW w:w="4391" w:type="dxa"/>
            <w:tcBorders>
              <w:top w:val="single" w:sz="12" w:space="0" w:color="000000" w:themeColor="text1"/>
              <w:bottom w:val="single" w:sz="8" w:space="0" w:color="000000" w:themeColor="text1"/>
            </w:tcBorders>
          </w:tcPr>
          <w:p w14:paraId="1BA1D6D6" w14:textId="77777777" w:rsidR="0088481C" w:rsidRPr="009E117E" w:rsidRDefault="0088481C" w:rsidP="00F3375D">
            <w:pPr>
              <w:pStyle w:val="ListParagraph"/>
              <w:ind w:left="360"/>
              <w:rPr>
                <w:sz w:val="24"/>
              </w:rPr>
            </w:pPr>
          </w:p>
        </w:tc>
      </w:tr>
      <w:tr w:rsidR="009E117E" w:rsidRPr="009E117E" w14:paraId="3FA8CC7B" w14:textId="77777777" w:rsidTr="00483FC6">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7A7CE0C8" w14:textId="77777777" w:rsidR="00ED0F61" w:rsidRPr="009E117E" w:rsidRDefault="00ED0F61" w:rsidP="00F166D5">
            <w:pPr>
              <w:rPr>
                <w:b/>
                <w:sz w:val="24"/>
              </w:rPr>
            </w:pPr>
          </w:p>
          <w:p w14:paraId="23C86274" w14:textId="77777777" w:rsidR="00044151" w:rsidRPr="009E117E" w:rsidRDefault="00044151" w:rsidP="00F166D5">
            <w:pPr>
              <w:rPr>
                <w:b/>
                <w:sz w:val="24"/>
              </w:rPr>
            </w:pPr>
            <w:r w:rsidRPr="009E117E">
              <w:rPr>
                <w:b/>
                <w:sz w:val="24"/>
              </w:rPr>
              <w:t xml:space="preserve">Post Specific Qualifications </w:t>
            </w:r>
          </w:p>
          <w:p w14:paraId="5975B11D" w14:textId="77777777" w:rsidR="00ED0F61" w:rsidRPr="009E117E" w:rsidRDefault="00ED0F61" w:rsidP="00F166D5">
            <w:pPr>
              <w:rPr>
                <w:b/>
                <w:sz w:val="24"/>
              </w:rPr>
            </w:pPr>
          </w:p>
          <w:p w14:paraId="13188F7D" w14:textId="77777777" w:rsidR="00ED0F61" w:rsidRPr="009E117E" w:rsidRDefault="00ED0F61" w:rsidP="00F166D5">
            <w:pPr>
              <w:rPr>
                <w:b/>
                <w:sz w:val="24"/>
              </w:rPr>
            </w:pPr>
          </w:p>
          <w:p w14:paraId="30455BBE" w14:textId="77777777" w:rsidR="00ED0F61" w:rsidRPr="009E117E" w:rsidRDefault="00ED0F61" w:rsidP="00F166D5">
            <w:pPr>
              <w:rPr>
                <w:b/>
                <w:sz w:val="24"/>
              </w:rPr>
            </w:pPr>
          </w:p>
        </w:tc>
        <w:tc>
          <w:tcPr>
            <w:tcW w:w="4378" w:type="dxa"/>
            <w:tcBorders>
              <w:top w:val="single" w:sz="8" w:space="0" w:color="000000" w:themeColor="text1"/>
              <w:left w:val="single" w:sz="12" w:space="0" w:color="000000" w:themeColor="text1"/>
              <w:bottom w:val="single" w:sz="8" w:space="0" w:color="000000" w:themeColor="text1"/>
            </w:tcBorders>
          </w:tcPr>
          <w:p w14:paraId="103228C7" w14:textId="77777777" w:rsidR="009E117E" w:rsidRPr="002906B9" w:rsidRDefault="009E117E" w:rsidP="002906B9">
            <w:pPr>
              <w:pStyle w:val="ListParagraph"/>
              <w:numPr>
                <w:ilvl w:val="0"/>
                <w:numId w:val="34"/>
              </w:numPr>
              <w:rPr>
                <w:rFonts w:cstheme="minorHAnsi"/>
              </w:rPr>
            </w:pPr>
            <w:r w:rsidRPr="002906B9">
              <w:rPr>
                <w:rFonts w:cstheme="minorHAnsi"/>
              </w:rPr>
              <w:t xml:space="preserve">A teaching qualification relevant to post-16 education </w:t>
            </w:r>
          </w:p>
          <w:p w14:paraId="221D881D" w14:textId="77777777" w:rsidR="00044151" w:rsidRPr="002906B9" w:rsidRDefault="009E117E">
            <w:pPr>
              <w:pStyle w:val="ListParagraph"/>
              <w:numPr>
                <w:ilvl w:val="0"/>
                <w:numId w:val="34"/>
              </w:numPr>
              <w:rPr>
                <w:sz w:val="24"/>
              </w:rPr>
            </w:pPr>
            <w:r w:rsidRPr="002906B9">
              <w:rPr>
                <w:rFonts w:cstheme="minorHAnsi"/>
              </w:rPr>
              <w:t>Evidence of relevant continued professional development and/or training</w:t>
            </w:r>
            <w:r w:rsidRPr="00442F62">
              <w:rPr>
                <w:rFonts w:ascii="Arial" w:hAnsi="Arial"/>
              </w:rPr>
              <w:t>.</w:t>
            </w:r>
          </w:p>
          <w:p w14:paraId="6FDD5DBD" w14:textId="3A02333D" w:rsidR="00490440" w:rsidRPr="00442F62" w:rsidRDefault="00490440" w:rsidP="002906B9">
            <w:pPr>
              <w:pStyle w:val="ListParagraph"/>
              <w:numPr>
                <w:ilvl w:val="0"/>
                <w:numId w:val="34"/>
              </w:numPr>
              <w:rPr>
                <w:sz w:val="24"/>
              </w:rPr>
            </w:pPr>
            <w:r w:rsidRPr="002906B9">
              <w:rPr>
                <w:rFonts w:cstheme="minorHAnsi"/>
              </w:rPr>
              <w:t>Subject relevant degree</w:t>
            </w:r>
          </w:p>
        </w:tc>
        <w:tc>
          <w:tcPr>
            <w:tcW w:w="4391" w:type="dxa"/>
            <w:tcBorders>
              <w:top w:val="single" w:sz="8" w:space="0" w:color="000000" w:themeColor="text1"/>
              <w:bottom w:val="single" w:sz="8" w:space="0" w:color="000000" w:themeColor="text1"/>
            </w:tcBorders>
          </w:tcPr>
          <w:p w14:paraId="6FB24DFC" w14:textId="77777777" w:rsidR="009E117E" w:rsidRPr="002906B9" w:rsidRDefault="009E117E" w:rsidP="002906B9">
            <w:pPr>
              <w:pStyle w:val="ListParagraph"/>
              <w:numPr>
                <w:ilvl w:val="0"/>
                <w:numId w:val="34"/>
              </w:numPr>
              <w:rPr>
                <w:rFonts w:cstheme="minorHAnsi"/>
              </w:rPr>
            </w:pPr>
            <w:r w:rsidRPr="002906B9">
              <w:rPr>
                <w:rFonts w:cstheme="minorHAnsi"/>
              </w:rPr>
              <w:t>Masters Level qualification</w:t>
            </w:r>
          </w:p>
          <w:p w14:paraId="2666ADFD" w14:textId="77777777" w:rsidR="009E117E" w:rsidRPr="002906B9" w:rsidRDefault="009E117E" w:rsidP="002906B9">
            <w:pPr>
              <w:pStyle w:val="ListParagraph"/>
              <w:numPr>
                <w:ilvl w:val="0"/>
                <w:numId w:val="34"/>
              </w:numPr>
              <w:rPr>
                <w:rFonts w:cstheme="minorHAnsi"/>
              </w:rPr>
            </w:pPr>
            <w:r w:rsidRPr="002906B9">
              <w:rPr>
                <w:rFonts w:cstheme="minorHAnsi"/>
              </w:rPr>
              <w:t>Relevant vocational assessor and verifier awards or willingness to work towards.</w:t>
            </w:r>
          </w:p>
          <w:p w14:paraId="1A621413" w14:textId="652454EF" w:rsidR="0088481C" w:rsidRPr="009E117E" w:rsidRDefault="0088481C" w:rsidP="00044151">
            <w:pPr>
              <w:pStyle w:val="TableParagraph"/>
              <w:tabs>
                <w:tab w:val="left" w:pos="823"/>
                <w:tab w:val="left" w:pos="824"/>
              </w:tabs>
              <w:spacing w:line="268" w:lineRule="exact"/>
              <w:ind w:left="0"/>
              <w:rPr>
                <w:rFonts w:asciiTheme="minorHAnsi" w:eastAsiaTheme="minorHAnsi" w:hAnsiTheme="minorHAnsi"/>
                <w:sz w:val="24"/>
                <w:lang w:eastAsia="en-US" w:bidi="ar-SA"/>
              </w:rPr>
            </w:pPr>
          </w:p>
        </w:tc>
      </w:tr>
      <w:tr w:rsidR="009E117E" w:rsidRPr="009E117E" w14:paraId="1ACC29B1" w14:textId="77777777" w:rsidTr="00FE042C">
        <w:trPr>
          <w:trHeight w:val="736"/>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49B971A3" w14:textId="77777777" w:rsidR="00044151" w:rsidRPr="009E117E" w:rsidRDefault="00FE042C" w:rsidP="00FE042C">
            <w:pPr>
              <w:rPr>
                <w:b/>
                <w:sz w:val="24"/>
              </w:rPr>
            </w:pPr>
            <w:r w:rsidRPr="009E117E">
              <w:rPr>
                <w:b/>
                <w:sz w:val="24"/>
              </w:rPr>
              <w:t xml:space="preserve">Work </w:t>
            </w:r>
            <w:r w:rsidR="00044151" w:rsidRPr="009E117E">
              <w:rPr>
                <w:b/>
                <w:sz w:val="24"/>
              </w:rPr>
              <w:t>Experience</w:t>
            </w:r>
          </w:p>
          <w:p w14:paraId="6A4943B8" w14:textId="77777777" w:rsidR="00044151" w:rsidRPr="009E117E" w:rsidRDefault="00044151" w:rsidP="00FE042C">
            <w:pPr>
              <w:rPr>
                <w:b/>
                <w:sz w:val="24"/>
              </w:rPr>
            </w:pPr>
          </w:p>
        </w:tc>
        <w:tc>
          <w:tcPr>
            <w:tcW w:w="4378" w:type="dxa"/>
            <w:tcBorders>
              <w:top w:val="single" w:sz="8" w:space="0" w:color="000000" w:themeColor="text1"/>
              <w:left w:val="single" w:sz="12" w:space="0" w:color="000000" w:themeColor="text1"/>
              <w:bottom w:val="single" w:sz="8" w:space="0" w:color="000000" w:themeColor="text1"/>
            </w:tcBorders>
          </w:tcPr>
          <w:p w14:paraId="6F57C652" w14:textId="77777777" w:rsidR="009E117E" w:rsidRPr="002906B9" w:rsidRDefault="009E117E" w:rsidP="002906B9">
            <w:pPr>
              <w:pStyle w:val="TableParagraph"/>
              <w:numPr>
                <w:ilvl w:val="0"/>
                <w:numId w:val="35"/>
              </w:numPr>
              <w:tabs>
                <w:tab w:val="left" w:pos="827"/>
                <w:tab w:val="left" w:pos="828"/>
              </w:tabs>
              <w:ind w:right="380"/>
              <w:rPr>
                <w:rFonts w:eastAsiaTheme="minorHAnsi"/>
                <w:lang w:eastAsia="en-US" w:bidi="ar-SA"/>
              </w:rPr>
            </w:pPr>
            <w:r w:rsidRPr="002906B9">
              <w:rPr>
                <w:rFonts w:asciiTheme="minorHAnsi" w:hAnsiTheme="minorHAnsi" w:cstheme="minorHAnsi"/>
              </w:rPr>
              <w:t xml:space="preserve">Leadership experience in industry or education  </w:t>
            </w:r>
          </w:p>
          <w:p w14:paraId="5CD46BE7" w14:textId="7252D8E5" w:rsidR="009E117E" w:rsidRPr="002906B9" w:rsidRDefault="009E117E" w:rsidP="002906B9">
            <w:pPr>
              <w:pStyle w:val="TableParagraph"/>
              <w:numPr>
                <w:ilvl w:val="0"/>
                <w:numId w:val="35"/>
              </w:numPr>
              <w:tabs>
                <w:tab w:val="left" w:pos="827"/>
                <w:tab w:val="left" w:pos="828"/>
              </w:tabs>
              <w:ind w:right="380"/>
              <w:rPr>
                <w:rFonts w:asciiTheme="minorHAnsi" w:hAnsiTheme="minorHAnsi" w:cstheme="minorHAnsi"/>
              </w:rPr>
            </w:pPr>
            <w:r w:rsidRPr="002906B9">
              <w:rPr>
                <w:rFonts w:asciiTheme="minorHAnsi" w:hAnsiTheme="minorHAnsi" w:cstheme="minorHAnsi"/>
              </w:rPr>
              <w:t>Successful curriculum management, development and innovation.</w:t>
            </w:r>
          </w:p>
          <w:p w14:paraId="5C3C68BD" w14:textId="77777777" w:rsidR="009E117E" w:rsidRPr="002906B9" w:rsidRDefault="009E117E" w:rsidP="002906B9">
            <w:pPr>
              <w:pStyle w:val="TableParagraph"/>
              <w:numPr>
                <w:ilvl w:val="0"/>
                <w:numId w:val="35"/>
              </w:numPr>
              <w:tabs>
                <w:tab w:val="left" w:pos="827"/>
                <w:tab w:val="left" w:pos="828"/>
              </w:tabs>
              <w:ind w:right="380"/>
              <w:rPr>
                <w:rFonts w:asciiTheme="minorHAnsi" w:hAnsiTheme="minorHAnsi" w:cstheme="minorHAnsi"/>
              </w:rPr>
            </w:pPr>
            <w:r w:rsidRPr="002906B9">
              <w:rPr>
                <w:rFonts w:asciiTheme="minorHAnsi" w:hAnsiTheme="minorHAnsi" w:cstheme="minorHAnsi"/>
              </w:rPr>
              <w:t>Strategic planning and implementation.</w:t>
            </w:r>
          </w:p>
          <w:p w14:paraId="0B249E71" w14:textId="148B031D" w:rsidR="009E117E" w:rsidRDefault="009E117E" w:rsidP="009E117E">
            <w:pPr>
              <w:pStyle w:val="TableParagraph"/>
              <w:tabs>
                <w:tab w:val="left" w:pos="827"/>
                <w:tab w:val="left" w:pos="828"/>
              </w:tabs>
              <w:ind w:left="0" w:right="380"/>
              <w:rPr>
                <w:rFonts w:asciiTheme="minorHAnsi" w:hAnsiTheme="minorHAnsi" w:cstheme="minorHAnsi"/>
              </w:rPr>
            </w:pPr>
          </w:p>
          <w:p w14:paraId="3D540F1C" w14:textId="77777777" w:rsidR="009E117E" w:rsidRPr="002906B9" w:rsidRDefault="009E117E" w:rsidP="002906B9">
            <w:pPr>
              <w:pStyle w:val="TableParagraph"/>
              <w:tabs>
                <w:tab w:val="left" w:pos="827"/>
                <w:tab w:val="left" w:pos="828"/>
              </w:tabs>
              <w:ind w:left="0" w:right="380"/>
              <w:rPr>
                <w:rFonts w:asciiTheme="minorHAnsi" w:eastAsiaTheme="minorHAnsi" w:hAnsiTheme="minorHAnsi" w:cstheme="minorHAnsi"/>
                <w:lang w:eastAsia="en-US" w:bidi="ar-SA"/>
              </w:rPr>
            </w:pPr>
          </w:p>
          <w:p w14:paraId="00F1B5B5" w14:textId="77777777" w:rsidR="00FE042C" w:rsidRPr="009E117E" w:rsidRDefault="00FE042C" w:rsidP="009E117E">
            <w:pPr>
              <w:pStyle w:val="TableParagraph"/>
              <w:tabs>
                <w:tab w:val="left" w:pos="827"/>
                <w:tab w:val="left" w:pos="828"/>
              </w:tabs>
              <w:ind w:left="0" w:right="380"/>
              <w:rPr>
                <w:rFonts w:asciiTheme="minorHAnsi" w:eastAsiaTheme="minorHAnsi" w:hAnsiTheme="minorHAnsi"/>
                <w:sz w:val="24"/>
                <w:lang w:eastAsia="en-US" w:bidi="ar-SA"/>
              </w:rPr>
            </w:pPr>
          </w:p>
        </w:tc>
        <w:tc>
          <w:tcPr>
            <w:tcW w:w="4391" w:type="dxa"/>
            <w:tcBorders>
              <w:top w:val="single" w:sz="8" w:space="0" w:color="000000" w:themeColor="text1"/>
              <w:bottom w:val="single" w:sz="8" w:space="0" w:color="000000" w:themeColor="text1"/>
            </w:tcBorders>
          </w:tcPr>
          <w:p w14:paraId="6CE01DBF" w14:textId="77777777" w:rsidR="00044151" w:rsidRPr="002906B9" w:rsidRDefault="00044151" w:rsidP="002906B9">
            <w:pPr>
              <w:pStyle w:val="ListParagraph"/>
              <w:numPr>
                <w:ilvl w:val="0"/>
                <w:numId w:val="34"/>
              </w:numPr>
              <w:rPr>
                <w:sz w:val="24"/>
              </w:rPr>
            </w:pPr>
            <w:r w:rsidRPr="002906B9">
              <w:rPr>
                <w:sz w:val="24"/>
              </w:rPr>
              <w:t xml:space="preserve">Work experience in an FE setting </w:t>
            </w:r>
            <w:proofErr w:type="gramStart"/>
            <w:r w:rsidRPr="002906B9">
              <w:rPr>
                <w:sz w:val="24"/>
              </w:rPr>
              <w:t>ie</w:t>
            </w:r>
            <w:proofErr w:type="gramEnd"/>
            <w:r w:rsidRPr="002906B9">
              <w:rPr>
                <w:sz w:val="24"/>
              </w:rPr>
              <w:t xml:space="preserve"> colleg</w:t>
            </w:r>
            <w:r w:rsidR="00FE042C" w:rsidRPr="002906B9">
              <w:rPr>
                <w:sz w:val="24"/>
              </w:rPr>
              <w:t xml:space="preserve">e or </w:t>
            </w:r>
            <w:r w:rsidR="00483FC6" w:rsidRPr="002906B9">
              <w:rPr>
                <w:sz w:val="24"/>
              </w:rPr>
              <w:t>school</w:t>
            </w:r>
          </w:p>
          <w:p w14:paraId="6CE218B4" w14:textId="2EA52FAB" w:rsidR="00442F62" w:rsidRPr="002906B9" w:rsidRDefault="00442F62" w:rsidP="002906B9">
            <w:pPr>
              <w:pStyle w:val="ListParagraph"/>
              <w:numPr>
                <w:ilvl w:val="0"/>
                <w:numId w:val="34"/>
              </w:numPr>
              <w:rPr>
                <w:sz w:val="24"/>
              </w:rPr>
            </w:pPr>
            <w:r w:rsidRPr="002906B9">
              <w:rPr>
                <w:sz w:val="24"/>
              </w:rPr>
              <w:t xml:space="preserve">Experience working in the Creative </w:t>
            </w:r>
            <w:r w:rsidR="00490440">
              <w:rPr>
                <w:sz w:val="24"/>
              </w:rPr>
              <w:t>economy</w:t>
            </w:r>
            <w:r w:rsidRPr="002906B9">
              <w:rPr>
                <w:sz w:val="24"/>
              </w:rPr>
              <w:t xml:space="preserve"> or similar</w:t>
            </w:r>
          </w:p>
          <w:p w14:paraId="38DA9605" w14:textId="77777777" w:rsidR="00442F62" w:rsidRPr="002906B9" w:rsidRDefault="00442F62" w:rsidP="002906B9">
            <w:pPr>
              <w:pStyle w:val="ListParagraph"/>
              <w:numPr>
                <w:ilvl w:val="0"/>
                <w:numId w:val="34"/>
              </w:numPr>
              <w:rPr>
                <w:sz w:val="24"/>
              </w:rPr>
            </w:pPr>
            <w:r w:rsidRPr="002906B9">
              <w:rPr>
                <w:sz w:val="24"/>
              </w:rPr>
              <w:t>Experience in FE curriculum delivery planning and administration including HE qualifications</w:t>
            </w:r>
          </w:p>
          <w:p w14:paraId="34BA158F" w14:textId="77777777" w:rsidR="00442F62" w:rsidRPr="002906B9" w:rsidRDefault="00442F62" w:rsidP="002906B9">
            <w:pPr>
              <w:pStyle w:val="ListParagraph"/>
              <w:numPr>
                <w:ilvl w:val="0"/>
                <w:numId w:val="34"/>
              </w:numPr>
              <w:rPr>
                <w:sz w:val="24"/>
              </w:rPr>
            </w:pPr>
            <w:r w:rsidRPr="002906B9">
              <w:rPr>
                <w:sz w:val="24"/>
              </w:rPr>
              <w:t>Developing successful external partnerships with the ability to engage and work effectively with a range of stakeholders.</w:t>
            </w:r>
          </w:p>
          <w:p w14:paraId="53D483AB" w14:textId="61D9DD53" w:rsidR="00442F62" w:rsidRPr="002906B9" w:rsidRDefault="00442F62" w:rsidP="002906B9">
            <w:pPr>
              <w:pStyle w:val="ListParagraph"/>
              <w:numPr>
                <w:ilvl w:val="0"/>
                <w:numId w:val="34"/>
              </w:numPr>
              <w:rPr>
                <w:sz w:val="24"/>
              </w:rPr>
            </w:pPr>
            <w:r w:rsidRPr="002906B9">
              <w:rPr>
                <w:sz w:val="24"/>
              </w:rPr>
              <w:t>Planning, developing and delivering new courses.</w:t>
            </w:r>
          </w:p>
        </w:tc>
      </w:tr>
      <w:tr w:rsidR="009E117E" w:rsidRPr="009E117E" w14:paraId="2BB20DCD" w14:textId="77777777" w:rsidTr="00C96520">
        <w:trPr>
          <w:trHeight w:val="2255"/>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25681FD4" w14:textId="77777777" w:rsidR="00483FC6" w:rsidRPr="009E117E" w:rsidRDefault="00483FC6" w:rsidP="00483FC6">
            <w:pPr>
              <w:rPr>
                <w:b/>
                <w:sz w:val="24"/>
              </w:rPr>
            </w:pPr>
            <w:r w:rsidRPr="009E117E">
              <w:rPr>
                <w:b/>
                <w:sz w:val="24"/>
              </w:rPr>
              <w:t>Knowledge</w:t>
            </w:r>
          </w:p>
          <w:p w14:paraId="2699C828" w14:textId="77777777" w:rsidR="00483FC6" w:rsidRPr="009E117E" w:rsidRDefault="00483FC6" w:rsidP="00044151">
            <w:pPr>
              <w:rPr>
                <w:b/>
                <w:sz w:val="24"/>
              </w:rPr>
            </w:pPr>
          </w:p>
        </w:tc>
        <w:tc>
          <w:tcPr>
            <w:tcW w:w="4378" w:type="dxa"/>
            <w:tcBorders>
              <w:top w:val="single" w:sz="8" w:space="0" w:color="000000" w:themeColor="text1"/>
              <w:left w:val="single" w:sz="12" w:space="0" w:color="000000" w:themeColor="text1"/>
              <w:bottom w:val="single" w:sz="8" w:space="0" w:color="000000" w:themeColor="text1"/>
            </w:tcBorders>
          </w:tcPr>
          <w:p w14:paraId="4972B053" w14:textId="77777777" w:rsidR="00483FC6" w:rsidRPr="009E117E" w:rsidRDefault="00483FC6" w:rsidP="00483FC6">
            <w:pPr>
              <w:pStyle w:val="TableParagraph"/>
              <w:tabs>
                <w:tab w:val="left" w:pos="827"/>
                <w:tab w:val="left" w:pos="828"/>
              </w:tabs>
              <w:ind w:left="0" w:right="380"/>
              <w:rPr>
                <w:rFonts w:asciiTheme="minorHAnsi" w:eastAsiaTheme="minorHAnsi" w:hAnsiTheme="minorHAnsi"/>
                <w:sz w:val="24"/>
                <w:lang w:eastAsia="en-US" w:bidi="ar-SA"/>
              </w:rPr>
            </w:pPr>
          </w:p>
          <w:p w14:paraId="4FE3477A" w14:textId="239ED66C" w:rsidR="00483FC6" w:rsidRDefault="00483FC6" w:rsidP="002906B9">
            <w:pPr>
              <w:pStyle w:val="TableParagraph"/>
              <w:numPr>
                <w:ilvl w:val="0"/>
                <w:numId w:val="36"/>
              </w:numPr>
              <w:tabs>
                <w:tab w:val="left" w:pos="827"/>
                <w:tab w:val="left" w:pos="828"/>
              </w:tabs>
              <w:ind w:right="380"/>
              <w:rPr>
                <w:rFonts w:asciiTheme="minorHAnsi" w:eastAsiaTheme="minorHAnsi" w:hAnsiTheme="minorHAnsi"/>
                <w:sz w:val="24"/>
                <w:lang w:eastAsia="en-US" w:bidi="ar-SA"/>
              </w:rPr>
            </w:pPr>
            <w:r w:rsidRPr="009E117E">
              <w:rPr>
                <w:rFonts w:asciiTheme="minorHAnsi" w:eastAsiaTheme="minorHAnsi" w:hAnsiTheme="minorHAnsi"/>
                <w:sz w:val="24"/>
                <w:lang w:eastAsia="en-US" w:bidi="ar-SA"/>
              </w:rPr>
              <w:t>Competent in Microsoft Office applications</w:t>
            </w:r>
          </w:p>
          <w:p w14:paraId="26F6F47C" w14:textId="77777777" w:rsidR="00442F62" w:rsidRPr="002906B9" w:rsidRDefault="00442F62" w:rsidP="002906B9">
            <w:pPr>
              <w:pStyle w:val="TableParagraph"/>
              <w:numPr>
                <w:ilvl w:val="0"/>
                <w:numId w:val="36"/>
              </w:numPr>
              <w:tabs>
                <w:tab w:val="left" w:pos="827"/>
                <w:tab w:val="left" w:pos="828"/>
              </w:tabs>
              <w:ind w:right="380"/>
              <w:rPr>
                <w:rFonts w:asciiTheme="minorHAnsi" w:eastAsiaTheme="minorHAnsi" w:hAnsiTheme="minorHAnsi"/>
                <w:sz w:val="24"/>
                <w:lang w:eastAsia="en-US" w:bidi="ar-SA"/>
              </w:rPr>
            </w:pPr>
            <w:r w:rsidRPr="002906B9">
              <w:rPr>
                <w:rFonts w:asciiTheme="minorHAnsi" w:eastAsiaTheme="minorHAnsi" w:hAnsiTheme="minorHAnsi"/>
                <w:sz w:val="24"/>
                <w:lang w:eastAsia="en-US" w:bidi="ar-SA"/>
              </w:rPr>
              <w:t>An understanding of issues that may impact student engagement with education and their learning</w:t>
            </w:r>
          </w:p>
          <w:p w14:paraId="15120FA0" w14:textId="7D1B24D0" w:rsidR="00A22195" w:rsidRPr="009E117E" w:rsidRDefault="00442F62" w:rsidP="00483FC6">
            <w:pPr>
              <w:pStyle w:val="TableParagraph"/>
              <w:tabs>
                <w:tab w:val="left" w:pos="827"/>
                <w:tab w:val="left" w:pos="828"/>
              </w:tabs>
              <w:ind w:left="0" w:right="380"/>
              <w:rPr>
                <w:rFonts w:asciiTheme="minorHAnsi" w:eastAsiaTheme="minorHAnsi" w:hAnsiTheme="minorHAnsi"/>
                <w:sz w:val="24"/>
                <w:lang w:eastAsia="en-US" w:bidi="ar-SA"/>
              </w:rPr>
            </w:pPr>
            <w:r w:rsidRPr="002906B9">
              <w:rPr>
                <w:rFonts w:asciiTheme="minorHAnsi" w:eastAsiaTheme="minorHAnsi" w:hAnsiTheme="minorHAnsi" w:cstheme="minorBidi"/>
                <w:sz w:val="24"/>
                <w:lang w:eastAsia="en-US" w:bidi="ar-SA"/>
              </w:rPr>
              <w:t xml:space="preserve">A broad understanding of national education policy which reflects opportunities and challenges within the current post-16, adult, higher apprenticeship landscape. </w:t>
            </w:r>
          </w:p>
        </w:tc>
        <w:tc>
          <w:tcPr>
            <w:tcW w:w="4391" w:type="dxa"/>
            <w:tcBorders>
              <w:top w:val="single" w:sz="8" w:space="0" w:color="000000" w:themeColor="text1"/>
              <w:bottom w:val="single" w:sz="8" w:space="0" w:color="000000" w:themeColor="text1"/>
            </w:tcBorders>
          </w:tcPr>
          <w:p w14:paraId="70EE320E" w14:textId="77777777" w:rsidR="00483FC6" w:rsidRPr="009E117E" w:rsidRDefault="00483FC6" w:rsidP="00483FC6">
            <w:pPr>
              <w:rPr>
                <w:sz w:val="24"/>
              </w:rPr>
            </w:pPr>
            <w:r w:rsidRPr="009E117E">
              <w:rPr>
                <w:sz w:val="24"/>
              </w:rPr>
              <w:t xml:space="preserve">Working with student databases ie ProMonitor/ProSolution </w:t>
            </w:r>
          </w:p>
          <w:p w14:paraId="7D03477B" w14:textId="77777777" w:rsidR="00483FC6" w:rsidRPr="009E117E" w:rsidRDefault="00483FC6" w:rsidP="00483FC6">
            <w:pPr>
              <w:rPr>
                <w:sz w:val="24"/>
              </w:rPr>
            </w:pPr>
          </w:p>
          <w:p w14:paraId="7A98B649" w14:textId="77777777" w:rsidR="00483FC6" w:rsidRDefault="00483FC6" w:rsidP="00483FC6">
            <w:pPr>
              <w:rPr>
                <w:sz w:val="24"/>
              </w:rPr>
            </w:pPr>
            <w:r w:rsidRPr="009E117E">
              <w:rPr>
                <w:sz w:val="24"/>
              </w:rPr>
              <w:t xml:space="preserve">Understanding of KCSIE and safeguarding children and vulnerable adults </w:t>
            </w:r>
          </w:p>
          <w:p w14:paraId="4F95FE63" w14:textId="1B59E038" w:rsidR="00442F62" w:rsidRDefault="00442F62" w:rsidP="00442F62">
            <w:pPr>
              <w:rPr>
                <w:sz w:val="24"/>
              </w:rPr>
            </w:pPr>
            <w:r w:rsidRPr="002906B9">
              <w:rPr>
                <w:sz w:val="24"/>
              </w:rPr>
              <w:t>Examining bodies such as Pearson, BCS, UAL, City &amp; Guilds, EAL, NOCN</w:t>
            </w:r>
          </w:p>
          <w:p w14:paraId="61FB877A" w14:textId="77777777" w:rsidR="00442F62" w:rsidRPr="002906B9" w:rsidRDefault="00442F62" w:rsidP="002906B9">
            <w:pPr>
              <w:rPr>
                <w:sz w:val="24"/>
              </w:rPr>
            </w:pPr>
          </w:p>
          <w:p w14:paraId="4C9864D5" w14:textId="77777777" w:rsidR="00442F62" w:rsidRPr="002906B9" w:rsidRDefault="00442F62" w:rsidP="002906B9">
            <w:pPr>
              <w:rPr>
                <w:sz w:val="24"/>
              </w:rPr>
            </w:pPr>
            <w:r w:rsidRPr="002906B9">
              <w:rPr>
                <w:sz w:val="24"/>
              </w:rPr>
              <w:t>Knowledge of SEND practices that support students</w:t>
            </w:r>
          </w:p>
          <w:p w14:paraId="01DA3864" w14:textId="3F60AB4E" w:rsidR="00442F62" w:rsidRPr="009E117E" w:rsidRDefault="00442F62" w:rsidP="00483FC6">
            <w:pPr>
              <w:rPr>
                <w:sz w:val="24"/>
              </w:rPr>
            </w:pPr>
          </w:p>
        </w:tc>
      </w:tr>
      <w:tr w:rsidR="009E117E" w:rsidRPr="009E117E" w14:paraId="28754446" w14:textId="77777777" w:rsidTr="00483FC6">
        <w:trPr>
          <w:trHeight w:val="845"/>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68C83129" w14:textId="77777777" w:rsidR="00044151" w:rsidRPr="009E117E" w:rsidRDefault="00044151" w:rsidP="00044151">
            <w:pPr>
              <w:rPr>
                <w:b/>
                <w:sz w:val="24"/>
              </w:rPr>
            </w:pPr>
          </w:p>
          <w:p w14:paraId="6312F1DF" w14:textId="77777777" w:rsidR="00ED0F61" w:rsidRPr="009E117E" w:rsidRDefault="00ED0F61" w:rsidP="00F166D5">
            <w:pPr>
              <w:rPr>
                <w:b/>
                <w:sz w:val="24"/>
              </w:rPr>
            </w:pPr>
          </w:p>
          <w:p w14:paraId="68D5DB24" w14:textId="77777777" w:rsidR="00ED0F61" w:rsidRPr="009E117E" w:rsidRDefault="00ED0F61" w:rsidP="00F166D5">
            <w:pPr>
              <w:rPr>
                <w:b/>
                <w:sz w:val="24"/>
              </w:rPr>
            </w:pPr>
          </w:p>
          <w:p w14:paraId="6F44D9D4" w14:textId="77777777" w:rsidR="00ED0F61" w:rsidRPr="009E117E" w:rsidRDefault="00ED0F61" w:rsidP="00F166D5">
            <w:pPr>
              <w:rPr>
                <w:b/>
                <w:sz w:val="24"/>
              </w:rPr>
            </w:pPr>
            <w:r w:rsidRPr="009E117E">
              <w:rPr>
                <w:b/>
                <w:sz w:val="24"/>
              </w:rPr>
              <w:t xml:space="preserve">Skills </w:t>
            </w:r>
          </w:p>
          <w:p w14:paraId="3F658D7B" w14:textId="77777777" w:rsidR="00ED0F61" w:rsidRPr="009E117E" w:rsidRDefault="00ED0F61" w:rsidP="00F166D5">
            <w:pPr>
              <w:rPr>
                <w:b/>
                <w:sz w:val="24"/>
              </w:rPr>
            </w:pPr>
          </w:p>
          <w:p w14:paraId="35F17E14" w14:textId="77777777" w:rsidR="00ED0F61" w:rsidRPr="009E117E" w:rsidRDefault="00ED0F61" w:rsidP="00F166D5">
            <w:pPr>
              <w:rPr>
                <w:b/>
                <w:sz w:val="24"/>
              </w:rPr>
            </w:pPr>
          </w:p>
          <w:p w14:paraId="0C7E894E" w14:textId="77777777" w:rsidR="00ED0F61" w:rsidRPr="009E117E" w:rsidRDefault="00ED0F61" w:rsidP="00F166D5">
            <w:pPr>
              <w:rPr>
                <w:b/>
                <w:sz w:val="24"/>
              </w:rPr>
            </w:pPr>
          </w:p>
        </w:tc>
        <w:tc>
          <w:tcPr>
            <w:tcW w:w="4378" w:type="dxa"/>
            <w:tcBorders>
              <w:top w:val="single" w:sz="8" w:space="0" w:color="000000" w:themeColor="text1"/>
              <w:left w:val="single" w:sz="12" w:space="0" w:color="000000" w:themeColor="text1"/>
              <w:bottom w:val="single" w:sz="8" w:space="0" w:color="000000" w:themeColor="text1"/>
            </w:tcBorders>
          </w:tcPr>
          <w:p w14:paraId="577783E3" w14:textId="77777777" w:rsidR="00ED0F61" w:rsidRDefault="00483FC6" w:rsidP="00483FC6">
            <w:pPr>
              <w:pStyle w:val="TableParagraph"/>
              <w:tabs>
                <w:tab w:val="left" w:pos="827"/>
                <w:tab w:val="left" w:pos="828"/>
              </w:tabs>
              <w:ind w:left="0" w:right="380"/>
              <w:rPr>
                <w:rFonts w:asciiTheme="minorHAnsi" w:eastAsiaTheme="minorHAnsi" w:hAnsiTheme="minorHAnsi"/>
                <w:sz w:val="24"/>
                <w:lang w:eastAsia="en-US" w:bidi="ar-SA"/>
              </w:rPr>
            </w:pPr>
            <w:r w:rsidRPr="009E117E">
              <w:rPr>
                <w:rFonts w:asciiTheme="minorHAnsi" w:eastAsiaTheme="minorHAnsi" w:hAnsiTheme="minorHAnsi"/>
                <w:sz w:val="24"/>
                <w:lang w:eastAsia="en-US" w:bidi="ar-SA"/>
              </w:rPr>
              <w:t>Communication skills including written and verbal</w:t>
            </w:r>
          </w:p>
          <w:p w14:paraId="7AE0DD64" w14:textId="77777777" w:rsidR="00442F62" w:rsidRDefault="009E117E" w:rsidP="00442F62">
            <w:pPr>
              <w:pStyle w:val="TableParagraph"/>
              <w:tabs>
                <w:tab w:val="left" w:pos="827"/>
                <w:tab w:val="left" w:pos="828"/>
              </w:tabs>
              <w:ind w:left="0" w:right="380"/>
              <w:rPr>
                <w:rFonts w:asciiTheme="minorHAnsi" w:eastAsiaTheme="minorHAnsi" w:hAnsiTheme="minorHAnsi"/>
                <w:sz w:val="24"/>
                <w:lang w:eastAsia="en-US" w:bidi="ar-SA"/>
              </w:rPr>
            </w:pPr>
            <w:r w:rsidRPr="002906B9">
              <w:rPr>
                <w:rFonts w:asciiTheme="minorHAnsi" w:eastAsiaTheme="minorHAnsi" w:hAnsiTheme="minorHAnsi"/>
                <w:sz w:val="24"/>
                <w:lang w:eastAsia="en-US" w:bidi="ar-SA"/>
              </w:rPr>
              <w:t>Effectively building and leading teams to success.</w:t>
            </w:r>
          </w:p>
          <w:p w14:paraId="4EAA9439" w14:textId="7D58D97E" w:rsidR="00442F62" w:rsidRPr="002906B9" w:rsidRDefault="00442F62" w:rsidP="002906B9">
            <w:pPr>
              <w:pStyle w:val="TableParagraph"/>
              <w:tabs>
                <w:tab w:val="left" w:pos="827"/>
                <w:tab w:val="left" w:pos="828"/>
              </w:tabs>
              <w:ind w:left="0" w:right="380"/>
              <w:rPr>
                <w:rFonts w:asciiTheme="minorHAnsi" w:eastAsiaTheme="minorHAnsi" w:hAnsiTheme="minorHAnsi"/>
                <w:sz w:val="24"/>
                <w:lang w:eastAsia="en-US" w:bidi="ar-SA"/>
              </w:rPr>
            </w:pPr>
            <w:r>
              <w:rPr>
                <w:rFonts w:asciiTheme="minorHAnsi" w:eastAsiaTheme="minorHAnsi" w:hAnsiTheme="minorHAnsi"/>
                <w:sz w:val="24"/>
                <w:lang w:eastAsia="en-US" w:bidi="ar-SA"/>
              </w:rPr>
              <w:t>M</w:t>
            </w:r>
            <w:r w:rsidRPr="002906B9">
              <w:rPr>
                <w:rFonts w:asciiTheme="minorHAnsi" w:eastAsiaTheme="minorHAnsi" w:hAnsiTheme="minorHAnsi"/>
                <w:sz w:val="24"/>
                <w:lang w:eastAsia="en-US" w:bidi="ar-SA"/>
              </w:rPr>
              <w:t xml:space="preserve">otivate, lead and give direction others supporting the development of their potential. </w:t>
            </w:r>
          </w:p>
          <w:p w14:paraId="10A6161A" w14:textId="77777777" w:rsidR="00442F62" w:rsidRPr="002906B9" w:rsidRDefault="00442F62" w:rsidP="002906B9">
            <w:pPr>
              <w:pStyle w:val="TableParagraph"/>
              <w:tabs>
                <w:tab w:val="left" w:pos="827"/>
                <w:tab w:val="left" w:pos="828"/>
              </w:tabs>
              <w:ind w:left="0" w:right="380"/>
              <w:rPr>
                <w:rFonts w:asciiTheme="minorHAnsi" w:eastAsiaTheme="minorHAnsi" w:hAnsiTheme="minorHAnsi"/>
                <w:sz w:val="24"/>
                <w:lang w:eastAsia="en-US" w:bidi="ar-SA"/>
              </w:rPr>
            </w:pPr>
          </w:p>
          <w:p w14:paraId="6D66261D" w14:textId="7E85360D" w:rsidR="009E117E" w:rsidRPr="009E117E" w:rsidRDefault="009E117E" w:rsidP="00483FC6">
            <w:pPr>
              <w:pStyle w:val="TableParagraph"/>
              <w:tabs>
                <w:tab w:val="left" w:pos="827"/>
                <w:tab w:val="left" w:pos="828"/>
              </w:tabs>
              <w:ind w:left="0" w:right="380"/>
              <w:rPr>
                <w:rFonts w:asciiTheme="minorHAnsi" w:eastAsiaTheme="minorHAnsi" w:hAnsiTheme="minorHAnsi"/>
                <w:sz w:val="24"/>
                <w:lang w:eastAsia="en-US" w:bidi="ar-SA"/>
              </w:rPr>
            </w:pPr>
          </w:p>
        </w:tc>
        <w:tc>
          <w:tcPr>
            <w:tcW w:w="4391" w:type="dxa"/>
            <w:tcBorders>
              <w:top w:val="single" w:sz="8" w:space="0" w:color="000000" w:themeColor="text1"/>
              <w:bottom w:val="single" w:sz="8" w:space="0" w:color="000000" w:themeColor="text1"/>
            </w:tcBorders>
          </w:tcPr>
          <w:p w14:paraId="02D109E5" w14:textId="555B18FA" w:rsidR="00ED0F61" w:rsidRPr="002906B9" w:rsidRDefault="00442F62" w:rsidP="00483FC6">
            <w:pPr>
              <w:rPr>
                <w:rFonts w:cstheme="minorHAnsi"/>
                <w:sz w:val="24"/>
              </w:rPr>
            </w:pPr>
            <w:r w:rsidRPr="002906B9">
              <w:rPr>
                <w:rFonts w:cstheme="minorHAnsi"/>
              </w:rPr>
              <w:lastRenderedPageBreak/>
              <w:t>Subject specialist skills that go across different areas of the creative and digital curriculum</w:t>
            </w:r>
          </w:p>
        </w:tc>
      </w:tr>
      <w:tr w:rsidR="009E117E" w:rsidRPr="009E117E" w14:paraId="4F50E773" w14:textId="77777777" w:rsidTr="00483FC6">
        <w:trPr>
          <w:trHeight w:val="827"/>
        </w:trPr>
        <w:tc>
          <w:tcPr>
            <w:tcW w:w="1809" w:type="dxa"/>
            <w:tcBorders>
              <w:top w:val="single" w:sz="8"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35C9001C" w14:textId="77777777" w:rsidR="00ED0F61" w:rsidRPr="009E117E" w:rsidRDefault="00ED0F61" w:rsidP="00F166D5">
            <w:pPr>
              <w:rPr>
                <w:b/>
                <w:sz w:val="24"/>
              </w:rPr>
            </w:pPr>
          </w:p>
          <w:p w14:paraId="7B15F202" w14:textId="77777777" w:rsidR="00ED0F61" w:rsidRPr="009E117E" w:rsidRDefault="00ED0F61" w:rsidP="00F166D5">
            <w:pPr>
              <w:rPr>
                <w:b/>
                <w:sz w:val="24"/>
              </w:rPr>
            </w:pPr>
            <w:r w:rsidRPr="009E117E">
              <w:rPr>
                <w:b/>
                <w:sz w:val="24"/>
              </w:rPr>
              <w:t>Other Requirements</w:t>
            </w:r>
          </w:p>
          <w:p w14:paraId="13F22DA4" w14:textId="77777777" w:rsidR="00ED0F61" w:rsidRPr="009E117E" w:rsidRDefault="00ED0F61" w:rsidP="00F166D5">
            <w:pPr>
              <w:rPr>
                <w:b/>
                <w:sz w:val="24"/>
              </w:rPr>
            </w:pPr>
          </w:p>
          <w:p w14:paraId="4CCDAA3E" w14:textId="77777777" w:rsidR="00ED0F61" w:rsidRPr="009E117E" w:rsidRDefault="00ED0F61" w:rsidP="00F166D5">
            <w:pPr>
              <w:rPr>
                <w:b/>
                <w:sz w:val="24"/>
              </w:rPr>
            </w:pPr>
          </w:p>
        </w:tc>
        <w:tc>
          <w:tcPr>
            <w:tcW w:w="4378" w:type="dxa"/>
            <w:tcBorders>
              <w:top w:val="single" w:sz="8" w:space="0" w:color="000000" w:themeColor="text1"/>
              <w:left w:val="single" w:sz="12" w:space="0" w:color="000000" w:themeColor="text1"/>
              <w:bottom w:val="single" w:sz="12" w:space="0" w:color="000000" w:themeColor="text1"/>
            </w:tcBorders>
          </w:tcPr>
          <w:p w14:paraId="0908F92C" w14:textId="77777777" w:rsidR="00A86530" w:rsidRPr="009E117E" w:rsidRDefault="00044151" w:rsidP="00044151">
            <w:pPr>
              <w:rPr>
                <w:sz w:val="24"/>
              </w:rPr>
            </w:pPr>
            <w:r w:rsidRPr="009E117E">
              <w:rPr>
                <w:sz w:val="24"/>
              </w:rPr>
              <w:t>Attendance at college events ie open evenings including outside of normal working hours</w:t>
            </w:r>
          </w:p>
        </w:tc>
        <w:tc>
          <w:tcPr>
            <w:tcW w:w="4391" w:type="dxa"/>
            <w:tcBorders>
              <w:top w:val="single" w:sz="8" w:space="0" w:color="000000" w:themeColor="text1"/>
              <w:bottom w:val="single" w:sz="12" w:space="0" w:color="000000" w:themeColor="text1"/>
            </w:tcBorders>
          </w:tcPr>
          <w:p w14:paraId="384BCEFF" w14:textId="77777777" w:rsidR="00341652" w:rsidRPr="009E117E" w:rsidRDefault="00044151" w:rsidP="00F3375D">
            <w:pPr>
              <w:rPr>
                <w:sz w:val="24"/>
              </w:rPr>
            </w:pPr>
            <w:r w:rsidRPr="009E117E">
              <w:rPr>
                <w:sz w:val="24"/>
              </w:rPr>
              <w:t>Ability to be able to travel between sites</w:t>
            </w:r>
          </w:p>
        </w:tc>
      </w:tr>
    </w:tbl>
    <w:p w14:paraId="6DCC064F" w14:textId="77777777" w:rsidR="00057A8B" w:rsidRPr="009E117E" w:rsidRDefault="00057A8B" w:rsidP="00C37991"/>
    <w:sectPr w:rsidR="00057A8B" w:rsidRPr="009E117E" w:rsidSect="008230D6">
      <w:headerReference w:type="default" r:id="rId7"/>
      <w:footerReference w:type="default" r:id="rId8"/>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557CD" w14:textId="77777777" w:rsidR="0041567A" w:rsidRDefault="0041567A" w:rsidP="00FB2EBA">
      <w:pPr>
        <w:spacing w:after="0" w:line="240" w:lineRule="auto"/>
      </w:pPr>
      <w:r>
        <w:separator/>
      </w:r>
    </w:p>
  </w:endnote>
  <w:endnote w:type="continuationSeparator" w:id="0">
    <w:p w14:paraId="71E18504" w14:textId="77777777" w:rsidR="0041567A" w:rsidRDefault="0041567A" w:rsidP="00FB2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2DB19" w14:textId="77777777" w:rsidR="008230D6" w:rsidRDefault="00FE042C">
    <w:r w:rsidRPr="00FE042C">
      <w:rPr>
        <w:b/>
        <w:i/>
      </w:rPr>
      <w:t>Insert Post Title</w:t>
    </w:r>
    <w:r w:rsidR="00473090">
      <w:tab/>
    </w:r>
    <w:r w:rsidR="00473090">
      <w:tab/>
    </w:r>
    <w:r w:rsidR="00473090">
      <w:tab/>
    </w:r>
    <w:r w:rsidR="00784176">
      <w:t xml:space="preserve"> Description &amp; Person Specification </w:t>
    </w:r>
    <w:r w:rsidR="00473090">
      <w:tab/>
    </w:r>
    <w:r w:rsidR="00473090">
      <w:tab/>
    </w:r>
    <w:r w:rsidR="00473090">
      <w:tab/>
    </w:r>
    <w:r w:rsidR="00473090">
      <w:tab/>
    </w:r>
    <w:sdt>
      <w:sdtPr>
        <w:id w:val="250395305"/>
        <w:docPartObj>
          <w:docPartGallery w:val="Page Numbers (Top of Page)"/>
          <w:docPartUnique/>
        </w:docPartObj>
      </w:sdtPr>
      <w:sdtEndPr/>
      <w:sdtContent>
        <w:r w:rsidR="00784176">
          <w:t xml:space="preserve">Page </w:t>
        </w:r>
        <w:r w:rsidR="00B22DCC">
          <w:fldChar w:fldCharType="begin"/>
        </w:r>
        <w:r w:rsidR="00784176">
          <w:instrText xml:space="preserve"> PAGE </w:instrText>
        </w:r>
        <w:r w:rsidR="00B22DCC">
          <w:fldChar w:fldCharType="separate"/>
        </w:r>
        <w:r w:rsidR="006C46CC">
          <w:rPr>
            <w:noProof/>
          </w:rPr>
          <w:t>1</w:t>
        </w:r>
        <w:r w:rsidR="00B22DCC">
          <w:fldChar w:fldCharType="end"/>
        </w:r>
        <w:r w:rsidR="00784176">
          <w:t xml:space="preserve"> of </w:t>
        </w:r>
        <w:r w:rsidR="00B22DCC">
          <w:fldChar w:fldCharType="begin"/>
        </w:r>
        <w:r w:rsidR="00784176">
          <w:instrText xml:space="preserve"> NUMPAGES  </w:instrText>
        </w:r>
        <w:r w:rsidR="00B22DCC">
          <w:fldChar w:fldCharType="separate"/>
        </w:r>
        <w:r w:rsidR="006C46CC">
          <w:rPr>
            <w:noProof/>
          </w:rPr>
          <w:t>4</w:t>
        </w:r>
        <w:r w:rsidR="00B22DCC">
          <w:fldChar w:fldCharType="end"/>
        </w:r>
      </w:sdtContent>
    </w:sdt>
  </w:p>
  <w:p w14:paraId="384C1809" w14:textId="77777777" w:rsidR="008230D6" w:rsidRDefault="00415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C2CC2" w14:textId="77777777" w:rsidR="0041567A" w:rsidRDefault="0041567A" w:rsidP="00FB2EBA">
      <w:pPr>
        <w:spacing w:after="0" w:line="240" w:lineRule="auto"/>
      </w:pPr>
      <w:r>
        <w:separator/>
      </w:r>
    </w:p>
  </w:footnote>
  <w:footnote w:type="continuationSeparator" w:id="0">
    <w:p w14:paraId="741BB65F" w14:textId="77777777" w:rsidR="0041567A" w:rsidRDefault="0041567A" w:rsidP="00FB2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F059D" w14:textId="08D1A079" w:rsidR="002F6E57" w:rsidRDefault="002F6E57" w:rsidP="002F6E57">
    <w:pPr>
      <w:pStyle w:val="Header"/>
      <w:jc w:val="center"/>
    </w:pPr>
    <w:r>
      <w:rPr>
        <w:rFonts w:ascii="Calibri"/>
        <w:b/>
        <w:noProof/>
        <w:sz w:val="29"/>
      </w:rPr>
      <w:drawing>
        <wp:anchor distT="0" distB="0" distL="114300" distR="114300" simplePos="0" relativeHeight="251661312" behindDoc="0" locked="0" layoutInCell="1" allowOverlap="1" wp14:anchorId="2B2BF83A" wp14:editId="69498C63">
          <wp:simplePos x="0" y="0"/>
          <wp:positionH relativeFrom="margin">
            <wp:posOffset>4000500</wp:posOffset>
          </wp:positionH>
          <wp:positionV relativeFrom="paragraph">
            <wp:posOffset>-114300</wp:posOffset>
          </wp:positionV>
          <wp:extent cx="657225" cy="552450"/>
          <wp:effectExtent l="0" t="0" r="9525" b="0"/>
          <wp:wrapSquare wrapText="bothSides"/>
          <wp:docPr id="7" name="Picture 7" descr="C:\Users\juddp\AppData\Local\Microsoft\Windows\INetCache\Content.Word\SEPS - New logo - desig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dp\AppData\Local\Microsoft\Windows\INetCache\Content.Word\SEPS - New logo - design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366E9">
      <w:t xml:space="preserve">                                                                              </w:t>
    </w:r>
    <w:r w:rsidR="001366E9">
      <w:rPr>
        <w:noProof/>
      </w:rPr>
      <w:drawing>
        <wp:inline distT="0" distB="0" distL="0" distR="0" wp14:anchorId="3E11E906" wp14:editId="52E2A95F">
          <wp:extent cx="1190625" cy="4404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197903" cy="4431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4618"/>
    <w:multiLevelType w:val="hybridMultilevel"/>
    <w:tmpl w:val="5404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521DE"/>
    <w:multiLevelType w:val="hybridMultilevel"/>
    <w:tmpl w:val="4AB46B8E"/>
    <w:lvl w:ilvl="0" w:tplc="86AAB7A2">
      <w:numFmt w:val="bullet"/>
      <w:lvlText w:val=""/>
      <w:lvlJc w:val="left"/>
      <w:pPr>
        <w:ind w:left="706" w:hanging="360"/>
      </w:pPr>
      <w:rPr>
        <w:rFonts w:ascii="Symbol" w:eastAsia="Symbol" w:hAnsi="Symbol" w:cs="Symbol" w:hint="default"/>
        <w:w w:val="100"/>
        <w:sz w:val="24"/>
        <w:szCs w:val="24"/>
        <w:lang w:val="en-GB" w:eastAsia="en-GB" w:bidi="en-GB"/>
      </w:rPr>
    </w:lvl>
    <w:lvl w:ilvl="1" w:tplc="392A6EA4">
      <w:numFmt w:val="bullet"/>
      <w:lvlText w:val="•"/>
      <w:lvlJc w:val="left"/>
      <w:pPr>
        <w:ind w:left="1586" w:hanging="360"/>
      </w:pPr>
      <w:rPr>
        <w:rFonts w:hint="default"/>
        <w:lang w:val="en-GB" w:eastAsia="en-GB" w:bidi="en-GB"/>
      </w:rPr>
    </w:lvl>
    <w:lvl w:ilvl="2" w:tplc="13365470">
      <w:numFmt w:val="bullet"/>
      <w:lvlText w:val="•"/>
      <w:lvlJc w:val="left"/>
      <w:pPr>
        <w:ind w:left="2473" w:hanging="360"/>
      </w:pPr>
      <w:rPr>
        <w:rFonts w:hint="default"/>
        <w:lang w:val="en-GB" w:eastAsia="en-GB" w:bidi="en-GB"/>
      </w:rPr>
    </w:lvl>
    <w:lvl w:ilvl="3" w:tplc="CA50DF06">
      <w:numFmt w:val="bullet"/>
      <w:lvlText w:val="•"/>
      <w:lvlJc w:val="left"/>
      <w:pPr>
        <w:ind w:left="3359" w:hanging="360"/>
      </w:pPr>
      <w:rPr>
        <w:rFonts w:hint="default"/>
        <w:lang w:val="en-GB" w:eastAsia="en-GB" w:bidi="en-GB"/>
      </w:rPr>
    </w:lvl>
    <w:lvl w:ilvl="4" w:tplc="99307444">
      <w:numFmt w:val="bullet"/>
      <w:lvlText w:val="•"/>
      <w:lvlJc w:val="left"/>
      <w:pPr>
        <w:ind w:left="4246" w:hanging="360"/>
      </w:pPr>
      <w:rPr>
        <w:rFonts w:hint="default"/>
        <w:lang w:val="en-GB" w:eastAsia="en-GB" w:bidi="en-GB"/>
      </w:rPr>
    </w:lvl>
    <w:lvl w:ilvl="5" w:tplc="F3687CDE">
      <w:numFmt w:val="bullet"/>
      <w:lvlText w:val="•"/>
      <w:lvlJc w:val="left"/>
      <w:pPr>
        <w:ind w:left="5133" w:hanging="360"/>
      </w:pPr>
      <w:rPr>
        <w:rFonts w:hint="default"/>
        <w:lang w:val="en-GB" w:eastAsia="en-GB" w:bidi="en-GB"/>
      </w:rPr>
    </w:lvl>
    <w:lvl w:ilvl="6" w:tplc="AD48575E">
      <w:numFmt w:val="bullet"/>
      <w:lvlText w:val="•"/>
      <w:lvlJc w:val="left"/>
      <w:pPr>
        <w:ind w:left="6019" w:hanging="360"/>
      </w:pPr>
      <w:rPr>
        <w:rFonts w:hint="default"/>
        <w:lang w:val="en-GB" w:eastAsia="en-GB" w:bidi="en-GB"/>
      </w:rPr>
    </w:lvl>
    <w:lvl w:ilvl="7" w:tplc="073E454C">
      <w:numFmt w:val="bullet"/>
      <w:lvlText w:val="•"/>
      <w:lvlJc w:val="left"/>
      <w:pPr>
        <w:ind w:left="6906" w:hanging="360"/>
      </w:pPr>
      <w:rPr>
        <w:rFonts w:hint="default"/>
        <w:lang w:val="en-GB" w:eastAsia="en-GB" w:bidi="en-GB"/>
      </w:rPr>
    </w:lvl>
    <w:lvl w:ilvl="8" w:tplc="C6AE9BE6">
      <w:numFmt w:val="bullet"/>
      <w:lvlText w:val="•"/>
      <w:lvlJc w:val="left"/>
      <w:pPr>
        <w:ind w:left="7793" w:hanging="360"/>
      </w:pPr>
      <w:rPr>
        <w:rFonts w:hint="default"/>
        <w:lang w:val="en-GB" w:eastAsia="en-GB" w:bidi="en-GB"/>
      </w:rPr>
    </w:lvl>
  </w:abstractNum>
  <w:abstractNum w:abstractNumId="2" w15:restartNumberingAfterBreak="0">
    <w:nsid w:val="0ED77DD2"/>
    <w:multiLevelType w:val="hybridMultilevel"/>
    <w:tmpl w:val="90AEE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07E55"/>
    <w:multiLevelType w:val="hybridMultilevel"/>
    <w:tmpl w:val="9F5629D4"/>
    <w:lvl w:ilvl="0" w:tplc="DE8E73CA">
      <w:numFmt w:val="bullet"/>
      <w:lvlText w:val=""/>
      <w:lvlJc w:val="left"/>
      <w:pPr>
        <w:ind w:left="827" w:hanging="360"/>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B4F53"/>
    <w:multiLevelType w:val="hybridMultilevel"/>
    <w:tmpl w:val="F44EE1DE"/>
    <w:lvl w:ilvl="0" w:tplc="C0609AE6">
      <w:numFmt w:val="bullet"/>
      <w:lvlText w:val=""/>
      <w:lvlJc w:val="left"/>
      <w:pPr>
        <w:ind w:left="823" w:hanging="360"/>
      </w:pPr>
      <w:rPr>
        <w:rFonts w:ascii="Symbol" w:eastAsia="Symbol" w:hAnsi="Symbol" w:cs="Symbol" w:hint="default"/>
        <w:w w:val="100"/>
        <w:sz w:val="22"/>
        <w:szCs w:val="22"/>
        <w:lang w:val="en-GB" w:eastAsia="en-GB" w:bidi="en-GB"/>
      </w:rPr>
    </w:lvl>
    <w:lvl w:ilvl="1" w:tplc="F6604A7C">
      <w:numFmt w:val="bullet"/>
      <w:lvlText w:val="•"/>
      <w:lvlJc w:val="left"/>
      <w:pPr>
        <w:ind w:left="1332" w:hanging="360"/>
      </w:pPr>
      <w:rPr>
        <w:rFonts w:hint="default"/>
        <w:lang w:val="en-GB" w:eastAsia="en-GB" w:bidi="en-GB"/>
      </w:rPr>
    </w:lvl>
    <w:lvl w:ilvl="2" w:tplc="E1CAA322">
      <w:numFmt w:val="bullet"/>
      <w:lvlText w:val="•"/>
      <w:lvlJc w:val="left"/>
      <w:pPr>
        <w:ind w:left="1845" w:hanging="360"/>
      </w:pPr>
      <w:rPr>
        <w:rFonts w:hint="default"/>
        <w:lang w:val="en-GB" w:eastAsia="en-GB" w:bidi="en-GB"/>
      </w:rPr>
    </w:lvl>
    <w:lvl w:ilvl="3" w:tplc="F53EDABA">
      <w:numFmt w:val="bullet"/>
      <w:lvlText w:val="•"/>
      <w:lvlJc w:val="left"/>
      <w:pPr>
        <w:ind w:left="2357" w:hanging="360"/>
      </w:pPr>
      <w:rPr>
        <w:rFonts w:hint="default"/>
        <w:lang w:val="en-GB" w:eastAsia="en-GB" w:bidi="en-GB"/>
      </w:rPr>
    </w:lvl>
    <w:lvl w:ilvl="4" w:tplc="D4EE5E16">
      <w:numFmt w:val="bullet"/>
      <w:lvlText w:val="•"/>
      <w:lvlJc w:val="left"/>
      <w:pPr>
        <w:ind w:left="2870" w:hanging="360"/>
      </w:pPr>
      <w:rPr>
        <w:rFonts w:hint="default"/>
        <w:lang w:val="en-GB" w:eastAsia="en-GB" w:bidi="en-GB"/>
      </w:rPr>
    </w:lvl>
    <w:lvl w:ilvl="5" w:tplc="00F04104">
      <w:numFmt w:val="bullet"/>
      <w:lvlText w:val="•"/>
      <w:lvlJc w:val="left"/>
      <w:pPr>
        <w:ind w:left="3383" w:hanging="360"/>
      </w:pPr>
      <w:rPr>
        <w:rFonts w:hint="default"/>
        <w:lang w:val="en-GB" w:eastAsia="en-GB" w:bidi="en-GB"/>
      </w:rPr>
    </w:lvl>
    <w:lvl w:ilvl="6" w:tplc="81AC3972">
      <w:numFmt w:val="bullet"/>
      <w:lvlText w:val="•"/>
      <w:lvlJc w:val="left"/>
      <w:pPr>
        <w:ind w:left="3895" w:hanging="360"/>
      </w:pPr>
      <w:rPr>
        <w:rFonts w:hint="default"/>
        <w:lang w:val="en-GB" w:eastAsia="en-GB" w:bidi="en-GB"/>
      </w:rPr>
    </w:lvl>
    <w:lvl w:ilvl="7" w:tplc="4E129C1A">
      <w:numFmt w:val="bullet"/>
      <w:lvlText w:val="•"/>
      <w:lvlJc w:val="left"/>
      <w:pPr>
        <w:ind w:left="4408" w:hanging="360"/>
      </w:pPr>
      <w:rPr>
        <w:rFonts w:hint="default"/>
        <w:lang w:val="en-GB" w:eastAsia="en-GB" w:bidi="en-GB"/>
      </w:rPr>
    </w:lvl>
    <w:lvl w:ilvl="8" w:tplc="FBB28D1A">
      <w:numFmt w:val="bullet"/>
      <w:lvlText w:val="•"/>
      <w:lvlJc w:val="left"/>
      <w:pPr>
        <w:ind w:left="4920" w:hanging="360"/>
      </w:pPr>
      <w:rPr>
        <w:rFonts w:hint="default"/>
        <w:lang w:val="en-GB" w:eastAsia="en-GB" w:bidi="en-GB"/>
      </w:rPr>
    </w:lvl>
  </w:abstractNum>
  <w:abstractNum w:abstractNumId="5" w15:restartNumberingAfterBreak="0">
    <w:nsid w:val="19823DE4"/>
    <w:multiLevelType w:val="hybridMultilevel"/>
    <w:tmpl w:val="68C48C1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0133F2D"/>
    <w:multiLevelType w:val="hybridMultilevel"/>
    <w:tmpl w:val="E60E64B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284512"/>
    <w:multiLevelType w:val="hybridMultilevel"/>
    <w:tmpl w:val="4F84D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A17342"/>
    <w:multiLevelType w:val="hybridMultilevel"/>
    <w:tmpl w:val="10481E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150F34"/>
    <w:multiLevelType w:val="hybridMultilevel"/>
    <w:tmpl w:val="7D220840"/>
    <w:lvl w:ilvl="0" w:tplc="08090017">
      <w:start w:val="1"/>
      <w:numFmt w:val="lowerLetter"/>
      <w:lvlText w:val="%1)"/>
      <w:lvlJc w:val="left"/>
      <w:pPr>
        <w:ind w:left="394" w:hanging="360"/>
      </w:pPr>
      <w:rPr>
        <w:rFonts w:hint="default"/>
      </w:rPr>
    </w:lvl>
    <w:lvl w:ilvl="1" w:tplc="08090001">
      <w:start w:val="1"/>
      <w:numFmt w:val="bullet"/>
      <w:lvlText w:val=""/>
      <w:lvlJc w:val="left"/>
      <w:pPr>
        <w:ind w:left="1114" w:hanging="360"/>
      </w:pPr>
      <w:rPr>
        <w:rFonts w:ascii="Symbol" w:hAnsi="Symbol" w:hint="default"/>
      </w:r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0" w15:restartNumberingAfterBreak="0">
    <w:nsid w:val="26304482"/>
    <w:multiLevelType w:val="hybridMultilevel"/>
    <w:tmpl w:val="D8909310"/>
    <w:lvl w:ilvl="0" w:tplc="59F0A542">
      <w:numFmt w:val="bullet"/>
      <w:lvlText w:val=""/>
      <w:lvlJc w:val="left"/>
      <w:pPr>
        <w:ind w:left="827" w:hanging="360"/>
      </w:pPr>
      <w:rPr>
        <w:rFonts w:ascii="Symbol" w:eastAsia="Symbol" w:hAnsi="Symbol" w:cs="Symbol" w:hint="default"/>
        <w:w w:val="100"/>
        <w:sz w:val="22"/>
        <w:szCs w:val="22"/>
        <w:lang w:val="en-GB" w:eastAsia="en-GB" w:bidi="en-GB"/>
      </w:rPr>
    </w:lvl>
    <w:lvl w:ilvl="1" w:tplc="41E0C08A">
      <w:numFmt w:val="bullet"/>
      <w:lvlText w:val="•"/>
      <w:lvlJc w:val="left"/>
      <w:pPr>
        <w:ind w:left="1304" w:hanging="360"/>
      </w:pPr>
      <w:rPr>
        <w:rFonts w:hint="default"/>
        <w:lang w:val="en-GB" w:eastAsia="en-GB" w:bidi="en-GB"/>
      </w:rPr>
    </w:lvl>
    <w:lvl w:ilvl="2" w:tplc="EA18206A">
      <w:numFmt w:val="bullet"/>
      <w:lvlText w:val="•"/>
      <w:lvlJc w:val="left"/>
      <w:pPr>
        <w:ind w:left="1788" w:hanging="360"/>
      </w:pPr>
      <w:rPr>
        <w:rFonts w:hint="default"/>
        <w:lang w:val="en-GB" w:eastAsia="en-GB" w:bidi="en-GB"/>
      </w:rPr>
    </w:lvl>
    <w:lvl w:ilvl="3" w:tplc="C9A69B12">
      <w:numFmt w:val="bullet"/>
      <w:lvlText w:val="•"/>
      <w:lvlJc w:val="left"/>
      <w:pPr>
        <w:ind w:left="2273" w:hanging="360"/>
      </w:pPr>
      <w:rPr>
        <w:rFonts w:hint="default"/>
        <w:lang w:val="en-GB" w:eastAsia="en-GB" w:bidi="en-GB"/>
      </w:rPr>
    </w:lvl>
    <w:lvl w:ilvl="4" w:tplc="9ED4CE98">
      <w:numFmt w:val="bullet"/>
      <w:lvlText w:val="•"/>
      <w:lvlJc w:val="left"/>
      <w:pPr>
        <w:ind w:left="2757" w:hanging="360"/>
      </w:pPr>
      <w:rPr>
        <w:rFonts w:hint="default"/>
        <w:lang w:val="en-GB" w:eastAsia="en-GB" w:bidi="en-GB"/>
      </w:rPr>
    </w:lvl>
    <w:lvl w:ilvl="5" w:tplc="1C80DAF4">
      <w:numFmt w:val="bullet"/>
      <w:lvlText w:val="•"/>
      <w:lvlJc w:val="left"/>
      <w:pPr>
        <w:ind w:left="3242" w:hanging="360"/>
      </w:pPr>
      <w:rPr>
        <w:rFonts w:hint="default"/>
        <w:lang w:val="en-GB" w:eastAsia="en-GB" w:bidi="en-GB"/>
      </w:rPr>
    </w:lvl>
    <w:lvl w:ilvl="6" w:tplc="48B0EF48">
      <w:numFmt w:val="bullet"/>
      <w:lvlText w:val="•"/>
      <w:lvlJc w:val="left"/>
      <w:pPr>
        <w:ind w:left="3726" w:hanging="360"/>
      </w:pPr>
      <w:rPr>
        <w:rFonts w:hint="default"/>
        <w:lang w:val="en-GB" w:eastAsia="en-GB" w:bidi="en-GB"/>
      </w:rPr>
    </w:lvl>
    <w:lvl w:ilvl="7" w:tplc="517A1788">
      <w:numFmt w:val="bullet"/>
      <w:lvlText w:val="•"/>
      <w:lvlJc w:val="left"/>
      <w:pPr>
        <w:ind w:left="4210" w:hanging="360"/>
      </w:pPr>
      <w:rPr>
        <w:rFonts w:hint="default"/>
        <w:lang w:val="en-GB" w:eastAsia="en-GB" w:bidi="en-GB"/>
      </w:rPr>
    </w:lvl>
    <w:lvl w:ilvl="8" w:tplc="310C07F4">
      <w:numFmt w:val="bullet"/>
      <w:lvlText w:val="•"/>
      <w:lvlJc w:val="left"/>
      <w:pPr>
        <w:ind w:left="4695" w:hanging="360"/>
      </w:pPr>
      <w:rPr>
        <w:rFonts w:hint="default"/>
        <w:lang w:val="en-GB" w:eastAsia="en-GB" w:bidi="en-GB"/>
      </w:rPr>
    </w:lvl>
  </w:abstractNum>
  <w:abstractNum w:abstractNumId="11" w15:restartNumberingAfterBreak="0">
    <w:nsid w:val="2BDA73EA"/>
    <w:multiLevelType w:val="multilevel"/>
    <w:tmpl w:val="73BC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194F0A"/>
    <w:multiLevelType w:val="hybridMultilevel"/>
    <w:tmpl w:val="0F881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6A6DEA"/>
    <w:multiLevelType w:val="hybridMultilevel"/>
    <w:tmpl w:val="70C6D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C520E6"/>
    <w:multiLevelType w:val="hybridMultilevel"/>
    <w:tmpl w:val="FC12EA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2482461"/>
    <w:multiLevelType w:val="hybridMultilevel"/>
    <w:tmpl w:val="955A0E8E"/>
    <w:lvl w:ilvl="0" w:tplc="08090005">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6" w15:restartNumberingAfterBreak="0">
    <w:nsid w:val="38420171"/>
    <w:multiLevelType w:val="hybridMultilevel"/>
    <w:tmpl w:val="5E9024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E104F6"/>
    <w:multiLevelType w:val="hybridMultilevel"/>
    <w:tmpl w:val="7FD0D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A0B44"/>
    <w:multiLevelType w:val="hybridMultilevel"/>
    <w:tmpl w:val="39AC00A0"/>
    <w:lvl w:ilvl="0" w:tplc="DE8E73CA">
      <w:numFmt w:val="bullet"/>
      <w:lvlText w:val=""/>
      <w:lvlJc w:val="left"/>
      <w:pPr>
        <w:ind w:left="827" w:hanging="360"/>
      </w:pPr>
      <w:rPr>
        <w:rFonts w:ascii="Symbol" w:eastAsia="Symbol" w:hAnsi="Symbol" w:cs="Symbol" w:hint="default"/>
        <w:w w:val="100"/>
        <w:sz w:val="22"/>
        <w:szCs w:val="22"/>
        <w:lang w:val="en-GB" w:eastAsia="en-GB" w:bidi="en-GB"/>
      </w:rPr>
    </w:lvl>
    <w:lvl w:ilvl="1" w:tplc="A63CEA92">
      <w:numFmt w:val="bullet"/>
      <w:lvlText w:val="•"/>
      <w:lvlJc w:val="left"/>
      <w:pPr>
        <w:ind w:left="1304" w:hanging="360"/>
      </w:pPr>
      <w:rPr>
        <w:rFonts w:hint="default"/>
        <w:lang w:val="en-GB" w:eastAsia="en-GB" w:bidi="en-GB"/>
      </w:rPr>
    </w:lvl>
    <w:lvl w:ilvl="2" w:tplc="7908935C">
      <w:numFmt w:val="bullet"/>
      <w:lvlText w:val="•"/>
      <w:lvlJc w:val="left"/>
      <w:pPr>
        <w:ind w:left="1788" w:hanging="360"/>
      </w:pPr>
      <w:rPr>
        <w:rFonts w:hint="default"/>
        <w:lang w:val="en-GB" w:eastAsia="en-GB" w:bidi="en-GB"/>
      </w:rPr>
    </w:lvl>
    <w:lvl w:ilvl="3" w:tplc="A39E73FC">
      <w:numFmt w:val="bullet"/>
      <w:lvlText w:val="•"/>
      <w:lvlJc w:val="left"/>
      <w:pPr>
        <w:ind w:left="2273" w:hanging="360"/>
      </w:pPr>
      <w:rPr>
        <w:rFonts w:hint="default"/>
        <w:lang w:val="en-GB" w:eastAsia="en-GB" w:bidi="en-GB"/>
      </w:rPr>
    </w:lvl>
    <w:lvl w:ilvl="4" w:tplc="F5B00016">
      <w:numFmt w:val="bullet"/>
      <w:lvlText w:val="•"/>
      <w:lvlJc w:val="left"/>
      <w:pPr>
        <w:ind w:left="2757" w:hanging="360"/>
      </w:pPr>
      <w:rPr>
        <w:rFonts w:hint="default"/>
        <w:lang w:val="en-GB" w:eastAsia="en-GB" w:bidi="en-GB"/>
      </w:rPr>
    </w:lvl>
    <w:lvl w:ilvl="5" w:tplc="AF8C18EE">
      <w:numFmt w:val="bullet"/>
      <w:lvlText w:val="•"/>
      <w:lvlJc w:val="left"/>
      <w:pPr>
        <w:ind w:left="3242" w:hanging="360"/>
      </w:pPr>
      <w:rPr>
        <w:rFonts w:hint="default"/>
        <w:lang w:val="en-GB" w:eastAsia="en-GB" w:bidi="en-GB"/>
      </w:rPr>
    </w:lvl>
    <w:lvl w:ilvl="6" w:tplc="C7686860">
      <w:numFmt w:val="bullet"/>
      <w:lvlText w:val="•"/>
      <w:lvlJc w:val="left"/>
      <w:pPr>
        <w:ind w:left="3726" w:hanging="360"/>
      </w:pPr>
      <w:rPr>
        <w:rFonts w:hint="default"/>
        <w:lang w:val="en-GB" w:eastAsia="en-GB" w:bidi="en-GB"/>
      </w:rPr>
    </w:lvl>
    <w:lvl w:ilvl="7" w:tplc="84648CC4">
      <w:numFmt w:val="bullet"/>
      <w:lvlText w:val="•"/>
      <w:lvlJc w:val="left"/>
      <w:pPr>
        <w:ind w:left="4210" w:hanging="360"/>
      </w:pPr>
      <w:rPr>
        <w:rFonts w:hint="default"/>
        <w:lang w:val="en-GB" w:eastAsia="en-GB" w:bidi="en-GB"/>
      </w:rPr>
    </w:lvl>
    <w:lvl w:ilvl="8" w:tplc="B45836C8">
      <w:numFmt w:val="bullet"/>
      <w:lvlText w:val="•"/>
      <w:lvlJc w:val="left"/>
      <w:pPr>
        <w:ind w:left="4695" w:hanging="360"/>
      </w:pPr>
      <w:rPr>
        <w:rFonts w:hint="default"/>
        <w:lang w:val="en-GB" w:eastAsia="en-GB" w:bidi="en-GB"/>
      </w:rPr>
    </w:lvl>
  </w:abstractNum>
  <w:abstractNum w:abstractNumId="19" w15:restartNumberingAfterBreak="0">
    <w:nsid w:val="4A6A79B3"/>
    <w:multiLevelType w:val="hybridMultilevel"/>
    <w:tmpl w:val="3CE6C18C"/>
    <w:lvl w:ilvl="0" w:tplc="86AAB7A2">
      <w:numFmt w:val="bullet"/>
      <w:lvlText w:val=""/>
      <w:lvlJc w:val="left"/>
      <w:pPr>
        <w:ind w:left="500" w:hanging="360"/>
      </w:pPr>
      <w:rPr>
        <w:rFonts w:ascii="Symbol" w:eastAsia="Symbol" w:hAnsi="Symbol" w:cs="Symbol" w:hint="default"/>
        <w:spacing w:val="-14"/>
        <w:w w:val="100"/>
        <w:sz w:val="24"/>
        <w:szCs w:val="24"/>
        <w:lang w:val="en-GB" w:eastAsia="en-GB" w:bidi="en-GB"/>
      </w:rPr>
    </w:lvl>
    <w:lvl w:ilvl="1" w:tplc="053883A4">
      <w:numFmt w:val="bullet"/>
      <w:lvlText w:val="•"/>
      <w:lvlJc w:val="left"/>
      <w:pPr>
        <w:ind w:left="1406" w:hanging="360"/>
      </w:pPr>
      <w:rPr>
        <w:rFonts w:hint="default"/>
        <w:lang w:val="en-GB" w:eastAsia="en-GB" w:bidi="en-GB"/>
      </w:rPr>
    </w:lvl>
    <w:lvl w:ilvl="2" w:tplc="C5CEED50">
      <w:numFmt w:val="bullet"/>
      <w:lvlText w:val="•"/>
      <w:lvlJc w:val="left"/>
      <w:pPr>
        <w:ind w:left="2313" w:hanging="360"/>
      </w:pPr>
      <w:rPr>
        <w:rFonts w:hint="default"/>
        <w:lang w:val="en-GB" w:eastAsia="en-GB" w:bidi="en-GB"/>
      </w:rPr>
    </w:lvl>
    <w:lvl w:ilvl="3" w:tplc="BA8867CA">
      <w:numFmt w:val="bullet"/>
      <w:lvlText w:val="•"/>
      <w:lvlJc w:val="left"/>
      <w:pPr>
        <w:ind w:left="3219" w:hanging="360"/>
      </w:pPr>
      <w:rPr>
        <w:rFonts w:hint="default"/>
        <w:lang w:val="en-GB" w:eastAsia="en-GB" w:bidi="en-GB"/>
      </w:rPr>
    </w:lvl>
    <w:lvl w:ilvl="4" w:tplc="12B06B82">
      <w:numFmt w:val="bullet"/>
      <w:lvlText w:val="•"/>
      <w:lvlJc w:val="left"/>
      <w:pPr>
        <w:ind w:left="4126" w:hanging="360"/>
      </w:pPr>
      <w:rPr>
        <w:rFonts w:hint="default"/>
        <w:lang w:val="en-GB" w:eastAsia="en-GB" w:bidi="en-GB"/>
      </w:rPr>
    </w:lvl>
    <w:lvl w:ilvl="5" w:tplc="D230390E">
      <w:numFmt w:val="bullet"/>
      <w:lvlText w:val="•"/>
      <w:lvlJc w:val="left"/>
      <w:pPr>
        <w:ind w:left="5033" w:hanging="360"/>
      </w:pPr>
      <w:rPr>
        <w:rFonts w:hint="default"/>
        <w:lang w:val="en-GB" w:eastAsia="en-GB" w:bidi="en-GB"/>
      </w:rPr>
    </w:lvl>
    <w:lvl w:ilvl="6" w:tplc="4178FE36">
      <w:numFmt w:val="bullet"/>
      <w:lvlText w:val="•"/>
      <w:lvlJc w:val="left"/>
      <w:pPr>
        <w:ind w:left="5939" w:hanging="360"/>
      </w:pPr>
      <w:rPr>
        <w:rFonts w:hint="default"/>
        <w:lang w:val="en-GB" w:eastAsia="en-GB" w:bidi="en-GB"/>
      </w:rPr>
    </w:lvl>
    <w:lvl w:ilvl="7" w:tplc="2A348DB8">
      <w:numFmt w:val="bullet"/>
      <w:lvlText w:val="•"/>
      <w:lvlJc w:val="left"/>
      <w:pPr>
        <w:ind w:left="6846" w:hanging="360"/>
      </w:pPr>
      <w:rPr>
        <w:rFonts w:hint="default"/>
        <w:lang w:val="en-GB" w:eastAsia="en-GB" w:bidi="en-GB"/>
      </w:rPr>
    </w:lvl>
    <w:lvl w:ilvl="8" w:tplc="3680187E">
      <w:numFmt w:val="bullet"/>
      <w:lvlText w:val="•"/>
      <w:lvlJc w:val="left"/>
      <w:pPr>
        <w:ind w:left="7753" w:hanging="360"/>
      </w:pPr>
      <w:rPr>
        <w:rFonts w:hint="default"/>
        <w:lang w:val="en-GB" w:eastAsia="en-GB" w:bidi="en-GB"/>
      </w:rPr>
    </w:lvl>
  </w:abstractNum>
  <w:abstractNum w:abstractNumId="20" w15:restartNumberingAfterBreak="0">
    <w:nsid w:val="4AEE4030"/>
    <w:multiLevelType w:val="hybridMultilevel"/>
    <w:tmpl w:val="BF000EC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BD61318"/>
    <w:multiLevelType w:val="hybridMultilevel"/>
    <w:tmpl w:val="48D6B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372DA9"/>
    <w:multiLevelType w:val="hybridMultilevel"/>
    <w:tmpl w:val="ECD416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0029DE"/>
    <w:multiLevelType w:val="hybridMultilevel"/>
    <w:tmpl w:val="B2ECB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437D1B"/>
    <w:multiLevelType w:val="hybridMultilevel"/>
    <w:tmpl w:val="71845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3D186B"/>
    <w:multiLevelType w:val="hybridMultilevel"/>
    <w:tmpl w:val="131C68EC"/>
    <w:lvl w:ilvl="0" w:tplc="08090005">
      <w:start w:val="1"/>
      <w:numFmt w:val="bullet"/>
      <w:lvlText w:val=""/>
      <w:lvlJc w:val="left"/>
      <w:pPr>
        <w:tabs>
          <w:tab w:val="num" w:pos="360"/>
        </w:tabs>
        <w:ind w:left="360" w:hanging="360"/>
      </w:pPr>
      <w:rPr>
        <w:rFonts w:ascii="Wingdings" w:hAnsi="Wingdings" w:hint="default"/>
        <w:b w:val="0"/>
        <w:bCs w:val="0"/>
        <w:i w:val="0"/>
        <w:iCs w:val="0"/>
        <w:strike w:val="0"/>
        <w:color w:val="000000"/>
        <w:sz w:val="20"/>
        <w:szCs w:val="20"/>
        <w:u w:val="none"/>
      </w:rPr>
    </w:lvl>
    <w:lvl w:ilvl="1" w:tplc="2D7C53D6">
      <w:start w:val="1"/>
      <w:numFmt w:val="bullet"/>
      <w:lvlText w:val="○"/>
      <w:lvlJc w:val="left"/>
      <w:pPr>
        <w:tabs>
          <w:tab w:val="num" w:pos="1080"/>
        </w:tabs>
        <w:ind w:left="1080" w:hanging="360"/>
      </w:pPr>
      <w:rPr>
        <w:rFonts w:ascii="Courier New" w:eastAsia="Courier New" w:hAnsi="Courier New" w:cs="Courier New"/>
        <w:b w:val="0"/>
        <w:bCs w:val="0"/>
        <w:i w:val="0"/>
        <w:iCs w:val="0"/>
        <w:strike w:val="0"/>
        <w:color w:val="000000"/>
        <w:sz w:val="20"/>
        <w:szCs w:val="20"/>
        <w:u w:val="none"/>
      </w:rPr>
    </w:lvl>
    <w:lvl w:ilvl="2" w:tplc="B468A884">
      <w:start w:val="1"/>
      <w:numFmt w:val="bullet"/>
      <w:lvlText w:val="■"/>
      <w:lvlJc w:val="right"/>
      <w:pPr>
        <w:tabs>
          <w:tab w:val="num" w:pos="1800"/>
        </w:tabs>
        <w:ind w:left="1800" w:hanging="180"/>
      </w:pPr>
      <w:rPr>
        <w:rFonts w:ascii="Verdana" w:eastAsia="Verdana" w:hAnsi="Verdana" w:cs="Verdana"/>
        <w:b w:val="0"/>
        <w:bCs w:val="0"/>
        <w:i w:val="0"/>
        <w:iCs w:val="0"/>
        <w:strike w:val="0"/>
        <w:color w:val="000000"/>
        <w:sz w:val="20"/>
        <w:szCs w:val="20"/>
        <w:u w:val="none"/>
      </w:rPr>
    </w:lvl>
    <w:lvl w:ilvl="3" w:tplc="66DA430A">
      <w:start w:val="1"/>
      <w:numFmt w:val="bullet"/>
      <w:lvlText w:val="■"/>
      <w:lvlJc w:val="left"/>
      <w:pPr>
        <w:tabs>
          <w:tab w:val="num" w:pos="2520"/>
        </w:tabs>
        <w:ind w:left="2520" w:hanging="360"/>
      </w:pPr>
      <w:rPr>
        <w:rFonts w:ascii="Verdana" w:eastAsia="Verdana" w:hAnsi="Verdana" w:cs="Verdana"/>
        <w:b w:val="0"/>
        <w:bCs w:val="0"/>
        <w:i w:val="0"/>
        <w:iCs w:val="0"/>
        <w:strike w:val="0"/>
        <w:color w:val="000000"/>
        <w:sz w:val="20"/>
        <w:szCs w:val="20"/>
        <w:u w:val="none"/>
      </w:rPr>
    </w:lvl>
    <w:lvl w:ilvl="4" w:tplc="5B24C944">
      <w:start w:val="1"/>
      <w:numFmt w:val="bullet"/>
      <w:lvlText w:val="■"/>
      <w:lvlJc w:val="left"/>
      <w:pPr>
        <w:tabs>
          <w:tab w:val="num" w:pos="3240"/>
        </w:tabs>
        <w:ind w:left="3240" w:hanging="360"/>
      </w:pPr>
      <w:rPr>
        <w:rFonts w:ascii="Verdana" w:eastAsia="Verdana" w:hAnsi="Verdana" w:cs="Verdana"/>
        <w:b w:val="0"/>
        <w:bCs w:val="0"/>
        <w:i w:val="0"/>
        <w:iCs w:val="0"/>
        <w:strike w:val="0"/>
        <w:color w:val="000000"/>
        <w:sz w:val="20"/>
        <w:szCs w:val="20"/>
        <w:u w:val="none"/>
      </w:rPr>
    </w:lvl>
    <w:lvl w:ilvl="5" w:tplc="B4A49FE6">
      <w:start w:val="1"/>
      <w:numFmt w:val="bullet"/>
      <w:lvlText w:val="■"/>
      <w:lvlJc w:val="right"/>
      <w:pPr>
        <w:tabs>
          <w:tab w:val="num" w:pos="3960"/>
        </w:tabs>
        <w:ind w:left="3960" w:hanging="180"/>
      </w:pPr>
      <w:rPr>
        <w:rFonts w:ascii="Verdana" w:eastAsia="Verdana" w:hAnsi="Verdana" w:cs="Verdana"/>
        <w:b w:val="0"/>
        <w:bCs w:val="0"/>
        <w:i w:val="0"/>
        <w:iCs w:val="0"/>
        <w:strike w:val="0"/>
        <w:color w:val="000000"/>
        <w:sz w:val="20"/>
        <w:szCs w:val="20"/>
        <w:u w:val="none"/>
      </w:rPr>
    </w:lvl>
    <w:lvl w:ilvl="6" w:tplc="E0F80F94">
      <w:start w:val="1"/>
      <w:numFmt w:val="bullet"/>
      <w:lvlText w:val="■"/>
      <w:lvlJc w:val="left"/>
      <w:pPr>
        <w:tabs>
          <w:tab w:val="num" w:pos="4680"/>
        </w:tabs>
        <w:ind w:left="4680" w:hanging="360"/>
      </w:pPr>
      <w:rPr>
        <w:rFonts w:ascii="Verdana" w:eastAsia="Verdana" w:hAnsi="Verdana" w:cs="Verdana"/>
        <w:b w:val="0"/>
        <w:bCs w:val="0"/>
        <w:i w:val="0"/>
        <w:iCs w:val="0"/>
        <w:strike w:val="0"/>
        <w:color w:val="000000"/>
        <w:sz w:val="20"/>
        <w:szCs w:val="20"/>
        <w:u w:val="none"/>
      </w:rPr>
    </w:lvl>
    <w:lvl w:ilvl="7" w:tplc="008EAAB6">
      <w:start w:val="1"/>
      <w:numFmt w:val="bullet"/>
      <w:lvlText w:val="■"/>
      <w:lvlJc w:val="left"/>
      <w:pPr>
        <w:tabs>
          <w:tab w:val="num" w:pos="5400"/>
        </w:tabs>
        <w:ind w:left="5400" w:hanging="360"/>
      </w:pPr>
      <w:rPr>
        <w:rFonts w:ascii="Verdana" w:eastAsia="Verdana" w:hAnsi="Verdana" w:cs="Verdana"/>
        <w:b w:val="0"/>
        <w:bCs w:val="0"/>
        <w:i w:val="0"/>
        <w:iCs w:val="0"/>
        <w:strike w:val="0"/>
        <w:color w:val="000000"/>
        <w:sz w:val="20"/>
        <w:szCs w:val="20"/>
        <w:u w:val="none"/>
      </w:rPr>
    </w:lvl>
    <w:lvl w:ilvl="8" w:tplc="8640C4B8">
      <w:start w:val="1"/>
      <w:numFmt w:val="bullet"/>
      <w:lvlText w:val="■"/>
      <w:lvlJc w:val="right"/>
      <w:pPr>
        <w:tabs>
          <w:tab w:val="num" w:pos="6120"/>
        </w:tabs>
        <w:ind w:left="6120" w:hanging="180"/>
      </w:pPr>
      <w:rPr>
        <w:rFonts w:ascii="Verdana" w:eastAsia="Verdana" w:hAnsi="Verdana" w:cs="Verdana"/>
        <w:b w:val="0"/>
        <w:bCs w:val="0"/>
        <w:i w:val="0"/>
        <w:iCs w:val="0"/>
        <w:strike w:val="0"/>
        <w:color w:val="000000"/>
        <w:sz w:val="20"/>
        <w:szCs w:val="20"/>
        <w:u w:val="none"/>
      </w:rPr>
    </w:lvl>
  </w:abstractNum>
  <w:abstractNum w:abstractNumId="26" w15:restartNumberingAfterBreak="0">
    <w:nsid w:val="616C2493"/>
    <w:multiLevelType w:val="hybridMultilevel"/>
    <w:tmpl w:val="E70A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534C98"/>
    <w:multiLevelType w:val="hybridMultilevel"/>
    <w:tmpl w:val="375071B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C41D96"/>
    <w:multiLevelType w:val="hybridMultilevel"/>
    <w:tmpl w:val="7084D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B005D0"/>
    <w:multiLevelType w:val="hybridMultilevel"/>
    <w:tmpl w:val="9678229A"/>
    <w:lvl w:ilvl="0" w:tplc="86AAB7A2">
      <w:numFmt w:val="bullet"/>
      <w:lvlText w:val=""/>
      <w:lvlJc w:val="left"/>
      <w:pPr>
        <w:ind w:left="500"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234" w:hanging="360"/>
      </w:pPr>
      <w:rPr>
        <w:rFonts w:ascii="Courier New" w:hAnsi="Courier New" w:cs="Courier New" w:hint="default"/>
      </w:rPr>
    </w:lvl>
    <w:lvl w:ilvl="2" w:tplc="08090005" w:tentative="1">
      <w:start w:val="1"/>
      <w:numFmt w:val="bullet"/>
      <w:lvlText w:val=""/>
      <w:lvlJc w:val="left"/>
      <w:pPr>
        <w:ind w:left="1954" w:hanging="360"/>
      </w:pPr>
      <w:rPr>
        <w:rFonts w:ascii="Wingdings" w:hAnsi="Wingdings" w:hint="default"/>
      </w:rPr>
    </w:lvl>
    <w:lvl w:ilvl="3" w:tplc="08090001" w:tentative="1">
      <w:start w:val="1"/>
      <w:numFmt w:val="bullet"/>
      <w:lvlText w:val=""/>
      <w:lvlJc w:val="left"/>
      <w:pPr>
        <w:ind w:left="2674" w:hanging="360"/>
      </w:pPr>
      <w:rPr>
        <w:rFonts w:ascii="Symbol" w:hAnsi="Symbol" w:hint="default"/>
      </w:rPr>
    </w:lvl>
    <w:lvl w:ilvl="4" w:tplc="08090003" w:tentative="1">
      <w:start w:val="1"/>
      <w:numFmt w:val="bullet"/>
      <w:lvlText w:val="o"/>
      <w:lvlJc w:val="left"/>
      <w:pPr>
        <w:ind w:left="3394" w:hanging="360"/>
      </w:pPr>
      <w:rPr>
        <w:rFonts w:ascii="Courier New" w:hAnsi="Courier New" w:cs="Courier New" w:hint="default"/>
      </w:rPr>
    </w:lvl>
    <w:lvl w:ilvl="5" w:tplc="08090005" w:tentative="1">
      <w:start w:val="1"/>
      <w:numFmt w:val="bullet"/>
      <w:lvlText w:val=""/>
      <w:lvlJc w:val="left"/>
      <w:pPr>
        <w:ind w:left="4114" w:hanging="360"/>
      </w:pPr>
      <w:rPr>
        <w:rFonts w:ascii="Wingdings" w:hAnsi="Wingdings" w:hint="default"/>
      </w:rPr>
    </w:lvl>
    <w:lvl w:ilvl="6" w:tplc="08090001" w:tentative="1">
      <w:start w:val="1"/>
      <w:numFmt w:val="bullet"/>
      <w:lvlText w:val=""/>
      <w:lvlJc w:val="left"/>
      <w:pPr>
        <w:ind w:left="4834" w:hanging="360"/>
      </w:pPr>
      <w:rPr>
        <w:rFonts w:ascii="Symbol" w:hAnsi="Symbol" w:hint="default"/>
      </w:rPr>
    </w:lvl>
    <w:lvl w:ilvl="7" w:tplc="08090003" w:tentative="1">
      <w:start w:val="1"/>
      <w:numFmt w:val="bullet"/>
      <w:lvlText w:val="o"/>
      <w:lvlJc w:val="left"/>
      <w:pPr>
        <w:ind w:left="5554" w:hanging="360"/>
      </w:pPr>
      <w:rPr>
        <w:rFonts w:ascii="Courier New" w:hAnsi="Courier New" w:cs="Courier New" w:hint="default"/>
      </w:rPr>
    </w:lvl>
    <w:lvl w:ilvl="8" w:tplc="08090005" w:tentative="1">
      <w:start w:val="1"/>
      <w:numFmt w:val="bullet"/>
      <w:lvlText w:val=""/>
      <w:lvlJc w:val="left"/>
      <w:pPr>
        <w:ind w:left="6274" w:hanging="360"/>
      </w:pPr>
      <w:rPr>
        <w:rFonts w:ascii="Wingdings" w:hAnsi="Wingdings" w:hint="default"/>
      </w:rPr>
    </w:lvl>
  </w:abstractNum>
  <w:abstractNum w:abstractNumId="30" w15:restartNumberingAfterBreak="0">
    <w:nsid w:val="6A5346BF"/>
    <w:multiLevelType w:val="hybridMultilevel"/>
    <w:tmpl w:val="68AE5B3A"/>
    <w:lvl w:ilvl="0" w:tplc="96D60B90">
      <w:numFmt w:val="bullet"/>
      <w:lvlText w:val=""/>
      <w:lvlJc w:val="left"/>
      <w:pPr>
        <w:ind w:left="823" w:hanging="360"/>
      </w:pPr>
      <w:rPr>
        <w:rFonts w:ascii="Symbol" w:eastAsia="Symbol" w:hAnsi="Symbol" w:cs="Symbol" w:hint="default"/>
        <w:w w:val="100"/>
        <w:sz w:val="22"/>
        <w:szCs w:val="22"/>
        <w:lang w:val="en-GB" w:eastAsia="en-GB" w:bidi="en-GB"/>
      </w:rPr>
    </w:lvl>
    <w:lvl w:ilvl="1" w:tplc="F920FD88">
      <w:numFmt w:val="bullet"/>
      <w:lvlText w:val="•"/>
      <w:lvlJc w:val="left"/>
      <w:pPr>
        <w:ind w:left="1332" w:hanging="360"/>
      </w:pPr>
      <w:rPr>
        <w:rFonts w:hint="default"/>
        <w:lang w:val="en-GB" w:eastAsia="en-GB" w:bidi="en-GB"/>
      </w:rPr>
    </w:lvl>
    <w:lvl w:ilvl="2" w:tplc="F78EB62E">
      <w:numFmt w:val="bullet"/>
      <w:lvlText w:val="•"/>
      <w:lvlJc w:val="left"/>
      <w:pPr>
        <w:ind w:left="1845" w:hanging="360"/>
      </w:pPr>
      <w:rPr>
        <w:rFonts w:hint="default"/>
        <w:lang w:val="en-GB" w:eastAsia="en-GB" w:bidi="en-GB"/>
      </w:rPr>
    </w:lvl>
    <w:lvl w:ilvl="3" w:tplc="9E56EC02">
      <w:numFmt w:val="bullet"/>
      <w:lvlText w:val="•"/>
      <w:lvlJc w:val="left"/>
      <w:pPr>
        <w:ind w:left="2357" w:hanging="360"/>
      </w:pPr>
      <w:rPr>
        <w:rFonts w:hint="default"/>
        <w:lang w:val="en-GB" w:eastAsia="en-GB" w:bidi="en-GB"/>
      </w:rPr>
    </w:lvl>
    <w:lvl w:ilvl="4" w:tplc="93EC30E6">
      <w:numFmt w:val="bullet"/>
      <w:lvlText w:val="•"/>
      <w:lvlJc w:val="left"/>
      <w:pPr>
        <w:ind w:left="2870" w:hanging="360"/>
      </w:pPr>
      <w:rPr>
        <w:rFonts w:hint="default"/>
        <w:lang w:val="en-GB" w:eastAsia="en-GB" w:bidi="en-GB"/>
      </w:rPr>
    </w:lvl>
    <w:lvl w:ilvl="5" w:tplc="5F523C48">
      <w:numFmt w:val="bullet"/>
      <w:lvlText w:val="•"/>
      <w:lvlJc w:val="left"/>
      <w:pPr>
        <w:ind w:left="3383" w:hanging="360"/>
      </w:pPr>
      <w:rPr>
        <w:rFonts w:hint="default"/>
        <w:lang w:val="en-GB" w:eastAsia="en-GB" w:bidi="en-GB"/>
      </w:rPr>
    </w:lvl>
    <w:lvl w:ilvl="6" w:tplc="EF3EE678">
      <w:numFmt w:val="bullet"/>
      <w:lvlText w:val="•"/>
      <w:lvlJc w:val="left"/>
      <w:pPr>
        <w:ind w:left="3895" w:hanging="360"/>
      </w:pPr>
      <w:rPr>
        <w:rFonts w:hint="default"/>
        <w:lang w:val="en-GB" w:eastAsia="en-GB" w:bidi="en-GB"/>
      </w:rPr>
    </w:lvl>
    <w:lvl w:ilvl="7" w:tplc="1A06C998">
      <w:numFmt w:val="bullet"/>
      <w:lvlText w:val="•"/>
      <w:lvlJc w:val="left"/>
      <w:pPr>
        <w:ind w:left="4408" w:hanging="360"/>
      </w:pPr>
      <w:rPr>
        <w:rFonts w:hint="default"/>
        <w:lang w:val="en-GB" w:eastAsia="en-GB" w:bidi="en-GB"/>
      </w:rPr>
    </w:lvl>
    <w:lvl w:ilvl="8" w:tplc="414EA526">
      <w:numFmt w:val="bullet"/>
      <w:lvlText w:val="•"/>
      <w:lvlJc w:val="left"/>
      <w:pPr>
        <w:ind w:left="4920" w:hanging="360"/>
      </w:pPr>
      <w:rPr>
        <w:rFonts w:hint="default"/>
        <w:lang w:val="en-GB" w:eastAsia="en-GB" w:bidi="en-GB"/>
      </w:rPr>
    </w:lvl>
  </w:abstractNum>
  <w:abstractNum w:abstractNumId="31" w15:restartNumberingAfterBreak="0">
    <w:nsid w:val="6E952139"/>
    <w:multiLevelType w:val="hybridMultilevel"/>
    <w:tmpl w:val="14649D08"/>
    <w:lvl w:ilvl="0" w:tplc="08090005">
      <w:start w:val="1"/>
      <w:numFmt w:val="bullet"/>
      <w:lvlText w:val=""/>
      <w:lvlJc w:val="left"/>
      <w:pPr>
        <w:ind w:left="360" w:hanging="360"/>
      </w:pPr>
      <w:rPr>
        <w:rFonts w:ascii="Wingdings" w:hAnsi="Wingdings" w:hint="default"/>
        <w:b w:val="0"/>
        <w:bCs w:val="0"/>
        <w:i w:val="0"/>
        <w:iCs w:val="0"/>
        <w:strike w:val="0"/>
        <w:color w:val="000000"/>
        <w:sz w:val="20"/>
        <w:szCs w:val="20"/>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28C2A0D"/>
    <w:multiLevelType w:val="hybridMultilevel"/>
    <w:tmpl w:val="E0802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0E4B71"/>
    <w:multiLevelType w:val="hybridMultilevel"/>
    <w:tmpl w:val="EA36D86C"/>
    <w:lvl w:ilvl="0" w:tplc="08090005">
      <w:start w:val="1"/>
      <w:numFmt w:val="bullet"/>
      <w:lvlText w:val=""/>
      <w:lvlJc w:val="left"/>
      <w:pPr>
        <w:tabs>
          <w:tab w:val="num" w:pos="360"/>
        </w:tabs>
        <w:ind w:left="360" w:hanging="360"/>
      </w:pPr>
      <w:rPr>
        <w:rFonts w:ascii="Wingdings" w:hAnsi="Wingdings" w:hint="default"/>
        <w:b w:val="0"/>
        <w:bCs w:val="0"/>
        <w:i w:val="0"/>
        <w:iCs w:val="0"/>
        <w:strike w:val="0"/>
        <w:color w:val="000000"/>
        <w:sz w:val="20"/>
        <w:szCs w:val="20"/>
        <w:u w:val="none"/>
      </w:rPr>
    </w:lvl>
    <w:lvl w:ilvl="1" w:tplc="2D7C53D6">
      <w:start w:val="1"/>
      <w:numFmt w:val="bullet"/>
      <w:lvlText w:val="○"/>
      <w:lvlJc w:val="left"/>
      <w:pPr>
        <w:tabs>
          <w:tab w:val="num" w:pos="1080"/>
        </w:tabs>
        <w:ind w:left="1080" w:hanging="360"/>
      </w:pPr>
      <w:rPr>
        <w:rFonts w:ascii="Courier New" w:eastAsia="Courier New" w:hAnsi="Courier New" w:cs="Courier New"/>
        <w:b w:val="0"/>
        <w:bCs w:val="0"/>
        <w:i w:val="0"/>
        <w:iCs w:val="0"/>
        <w:strike w:val="0"/>
        <w:color w:val="000000"/>
        <w:sz w:val="20"/>
        <w:szCs w:val="20"/>
        <w:u w:val="none"/>
      </w:rPr>
    </w:lvl>
    <w:lvl w:ilvl="2" w:tplc="B468A884">
      <w:start w:val="1"/>
      <w:numFmt w:val="bullet"/>
      <w:lvlText w:val="■"/>
      <w:lvlJc w:val="right"/>
      <w:pPr>
        <w:tabs>
          <w:tab w:val="num" w:pos="1800"/>
        </w:tabs>
        <w:ind w:left="1800" w:hanging="180"/>
      </w:pPr>
      <w:rPr>
        <w:rFonts w:ascii="Verdana" w:eastAsia="Verdana" w:hAnsi="Verdana" w:cs="Verdana"/>
        <w:b w:val="0"/>
        <w:bCs w:val="0"/>
        <w:i w:val="0"/>
        <w:iCs w:val="0"/>
        <w:strike w:val="0"/>
        <w:color w:val="000000"/>
        <w:sz w:val="20"/>
        <w:szCs w:val="20"/>
        <w:u w:val="none"/>
      </w:rPr>
    </w:lvl>
    <w:lvl w:ilvl="3" w:tplc="66DA430A">
      <w:start w:val="1"/>
      <w:numFmt w:val="bullet"/>
      <w:lvlText w:val="■"/>
      <w:lvlJc w:val="left"/>
      <w:pPr>
        <w:tabs>
          <w:tab w:val="num" w:pos="2520"/>
        </w:tabs>
        <w:ind w:left="2520" w:hanging="360"/>
      </w:pPr>
      <w:rPr>
        <w:rFonts w:ascii="Verdana" w:eastAsia="Verdana" w:hAnsi="Verdana" w:cs="Verdana"/>
        <w:b w:val="0"/>
        <w:bCs w:val="0"/>
        <w:i w:val="0"/>
        <w:iCs w:val="0"/>
        <w:strike w:val="0"/>
        <w:color w:val="000000"/>
        <w:sz w:val="20"/>
        <w:szCs w:val="20"/>
        <w:u w:val="none"/>
      </w:rPr>
    </w:lvl>
    <w:lvl w:ilvl="4" w:tplc="5B24C944">
      <w:start w:val="1"/>
      <w:numFmt w:val="bullet"/>
      <w:lvlText w:val="■"/>
      <w:lvlJc w:val="left"/>
      <w:pPr>
        <w:tabs>
          <w:tab w:val="num" w:pos="3240"/>
        </w:tabs>
        <w:ind w:left="3240" w:hanging="360"/>
      </w:pPr>
      <w:rPr>
        <w:rFonts w:ascii="Verdana" w:eastAsia="Verdana" w:hAnsi="Verdana" w:cs="Verdana"/>
        <w:b w:val="0"/>
        <w:bCs w:val="0"/>
        <w:i w:val="0"/>
        <w:iCs w:val="0"/>
        <w:strike w:val="0"/>
        <w:color w:val="000000"/>
        <w:sz w:val="20"/>
        <w:szCs w:val="20"/>
        <w:u w:val="none"/>
      </w:rPr>
    </w:lvl>
    <w:lvl w:ilvl="5" w:tplc="B4A49FE6">
      <w:start w:val="1"/>
      <w:numFmt w:val="bullet"/>
      <w:lvlText w:val="■"/>
      <w:lvlJc w:val="right"/>
      <w:pPr>
        <w:tabs>
          <w:tab w:val="num" w:pos="3960"/>
        </w:tabs>
        <w:ind w:left="3960" w:hanging="180"/>
      </w:pPr>
      <w:rPr>
        <w:rFonts w:ascii="Verdana" w:eastAsia="Verdana" w:hAnsi="Verdana" w:cs="Verdana"/>
        <w:b w:val="0"/>
        <w:bCs w:val="0"/>
        <w:i w:val="0"/>
        <w:iCs w:val="0"/>
        <w:strike w:val="0"/>
        <w:color w:val="000000"/>
        <w:sz w:val="20"/>
        <w:szCs w:val="20"/>
        <w:u w:val="none"/>
      </w:rPr>
    </w:lvl>
    <w:lvl w:ilvl="6" w:tplc="E0F80F94">
      <w:start w:val="1"/>
      <w:numFmt w:val="bullet"/>
      <w:lvlText w:val="■"/>
      <w:lvlJc w:val="left"/>
      <w:pPr>
        <w:tabs>
          <w:tab w:val="num" w:pos="4680"/>
        </w:tabs>
        <w:ind w:left="4680" w:hanging="360"/>
      </w:pPr>
      <w:rPr>
        <w:rFonts w:ascii="Verdana" w:eastAsia="Verdana" w:hAnsi="Verdana" w:cs="Verdana"/>
        <w:b w:val="0"/>
        <w:bCs w:val="0"/>
        <w:i w:val="0"/>
        <w:iCs w:val="0"/>
        <w:strike w:val="0"/>
        <w:color w:val="000000"/>
        <w:sz w:val="20"/>
        <w:szCs w:val="20"/>
        <w:u w:val="none"/>
      </w:rPr>
    </w:lvl>
    <w:lvl w:ilvl="7" w:tplc="008EAAB6">
      <w:start w:val="1"/>
      <w:numFmt w:val="bullet"/>
      <w:lvlText w:val="■"/>
      <w:lvlJc w:val="left"/>
      <w:pPr>
        <w:tabs>
          <w:tab w:val="num" w:pos="5400"/>
        </w:tabs>
        <w:ind w:left="5400" w:hanging="360"/>
      </w:pPr>
      <w:rPr>
        <w:rFonts w:ascii="Verdana" w:eastAsia="Verdana" w:hAnsi="Verdana" w:cs="Verdana"/>
        <w:b w:val="0"/>
        <w:bCs w:val="0"/>
        <w:i w:val="0"/>
        <w:iCs w:val="0"/>
        <w:strike w:val="0"/>
        <w:color w:val="000000"/>
        <w:sz w:val="20"/>
        <w:szCs w:val="20"/>
        <w:u w:val="none"/>
      </w:rPr>
    </w:lvl>
    <w:lvl w:ilvl="8" w:tplc="8640C4B8">
      <w:start w:val="1"/>
      <w:numFmt w:val="bullet"/>
      <w:lvlText w:val="■"/>
      <w:lvlJc w:val="right"/>
      <w:pPr>
        <w:tabs>
          <w:tab w:val="num" w:pos="6120"/>
        </w:tabs>
        <w:ind w:left="6120" w:hanging="180"/>
      </w:pPr>
      <w:rPr>
        <w:rFonts w:ascii="Verdana" w:eastAsia="Verdana" w:hAnsi="Verdana" w:cs="Verdana"/>
        <w:b w:val="0"/>
        <w:bCs w:val="0"/>
        <w:i w:val="0"/>
        <w:iCs w:val="0"/>
        <w:strike w:val="0"/>
        <w:color w:val="000000"/>
        <w:sz w:val="20"/>
        <w:szCs w:val="20"/>
        <w:u w:val="none"/>
      </w:rPr>
    </w:lvl>
  </w:abstractNum>
  <w:abstractNum w:abstractNumId="34" w15:restartNumberingAfterBreak="0">
    <w:nsid w:val="78AC436F"/>
    <w:multiLevelType w:val="hybridMultilevel"/>
    <w:tmpl w:val="7FE8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D02918"/>
    <w:multiLevelType w:val="hybridMultilevel"/>
    <w:tmpl w:val="8962D786"/>
    <w:lvl w:ilvl="0" w:tplc="D9DC7D1C">
      <w:numFmt w:val="bullet"/>
      <w:lvlText w:val=""/>
      <w:lvlJc w:val="left"/>
      <w:pPr>
        <w:ind w:left="467" w:hanging="361"/>
      </w:pPr>
      <w:rPr>
        <w:rFonts w:ascii="Wingdings" w:eastAsia="Wingdings" w:hAnsi="Wingdings" w:cs="Wingdings" w:hint="default"/>
        <w:w w:val="100"/>
        <w:sz w:val="22"/>
        <w:szCs w:val="22"/>
        <w:lang w:val="en-GB" w:eastAsia="en-GB" w:bidi="en-GB"/>
      </w:rPr>
    </w:lvl>
    <w:lvl w:ilvl="1" w:tplc="0CFC73A6">
      <w:numFmt w:val="bullet"/>
      <w:lvlText w:val="•"/>
      <w:lvlJc w:val="left"/>
      <w:pPr>
        <w:ind w:left="850" w:hanging="361"/>
      </w:pPr>
      <w:rPr>
        <w:rFonts w:hint="default"/>
        <w:lang w:val="en-GB" w:eastAsia="en-GB" w:bidi="en-GB"/>
      </w:rPr>
    </w:lvl>
    <w:lvl w:ilvl="2" w:tplc="22E4E92A">
      <w:numFmt w:val="bullet"/>
      <w:lvlText w:val="•"/>
      <w:lvlJc w:val="left"/>
      <w:pPr>
        <w:ind w:left="1240" w:hanging="361"/>
      </w:pPr>
      <w:rPr>
        <w:rFonts w:hint="default"/>
        <w:lang w:val="en-GB" w:eastAsia="en-GB" w:bidi="en-GB"/>
      </w:rPr>
    </w:lvl>
    <w:lvl w:ilvl="3" w:tplc="787838F6">
      <w:numFmt w:val="bullet"/>
      <w:lvlText w:val="•"/>
      <w:lvlJc w:val="left"/>
      <w:pPr>
        <w:ind w:left="1631" w:hanging="361"/>
      </w:pPr>
      <w:rPr>
        <w:rFonts w:hint="default"/>
        <w:lang w:val="en-GB" w:eastAsia="en-GB" w:bidi="en-GB"/>
      </w:rPr>
    </w:lvl>
    <w:lvl w:ilvl="4" w:tplc="C3A2DA86">
      <w:numFmt w:val="bullet"/>
      <w:lvlText w:val="•"/>
      <w:lvlJc w:val="left"/>
      <w:pPr>
        <w:ind w:left="2021" w:hanging="361"/>
      </w:pPr>
      <w:rPr>
        <w:rFonts w:hint="default"/>
        <w:lang w:val="en-GB" w:eastAsia="en-GB" w:bidi="en-GB"/>
      </w:rPr>
    </w:lvl>
    <w:lvl w:ilvl="5" w:tplc="D16EE71E">
      <w:numFmt w:val="bullet"/>
      <w:lvlText w:val="•"/>
      <w:lvlJc w:val="left"/>
      <w:pPr>
        <w:ind w:left="2412" w:hanging="361"/>
      </w:pPr>
      <w:rPr>
        <w:rFonts w:hint="default"/>
        <w:lang w:val="en-GB" w:eastAsia="en-GB" w:bidi="en-GB"/>
      </w:rPr>
    </w:lvl>
    <w:lvl w:ilvl="6" w:tplc="E982AB0C">
      <w:numFmt w:val="bullet"/>
      <w:lvlText w:val="•"/>
      <w:lvlJc w:val="left"/>
      <w:pPr>
        <w:ind w:left="2802" w:hanging="361"/>
      </w:pPr>
      <w:rPr>
        <w:rFonts w:hint="default"/>
        <w:lang w:val="en-GB" w:eastAsia="en-GB" w:bidi="en-GB"/>
      </w:rPr>
    </w:lvl>
    <w:lvl w:ilvl="7" w:tplc="9022E5D0">
      <w:numFmt w:val="bullet"/>
      <w:lvlText w:val="•"/>
      <w:lvlJc w:val="left"/>
      <w:pPr>
        <w:ind w:left="3192" w:hanging="361"/>
      </w:pPr>
      <w:rPr>
        <w:rFonts w:hint="default"/>
        <w:lang w:val="en-GB" w:eastAsia="en-GB" w:bidi="en-GB"/>
      </w:rPr>
    </w:lvl>
    <w:lvl w:ilvl="8" w:tplc="0A2ED470">
      <w:numFmt w:val="bullet"/>
      <w:lvlText w:val="•"/>
      <w:lvlJc w:val="left"/>
      <w:pPr>
        <w:ind w:left="3583" w:hanging="361"/>
      </w:pPr>
      <w:rPr>
        <w:rFonts w:hint="default"/>
        <w:lang w:val="en-GB" w:eastAsia="en-GB" w:bidi="en-GB"/>
      </w:rPr>
    </w:lvl>
  </w:abstractNum>
  <w:abstractNum w:abstractNumId="36" w15:restartNumberingAfterBreak="0">
    <w:nsid w:val="7D950DDB"/>
    <w:multiLevelType w:val="hybridMultilevel"/>
    <w:tmpl w:val="A4B415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7"/>
  </w:num>
  <w:num w:numId="3">
    <w:abstractNumId w:val="8"/>
  </w:num>
  <w:num w:numId="4">
    <w:abstractNumId w:val="33"/>
  </w:num>
  <w:num w:numId="5">
    <w:abstractNumId w:val="25"/>
  </w:num>
  <w:num w:numId="6">
    <w:abstractNumId w:val="22"/>
  </w:num>
  <w:num w:numId="7">
    <w:abstractNumId w:val="20"/>
  </w:num>
  <w:num w:numId="8">
    <w:abstractNumId w:val="31"/>
  </w:num>
  <w:num w:numId="9">
    <w:abstractNumId w:val="16"/>
  </w:num>
  <w:num w:numId="10">
    <w:abstractNumId w:val="15"/>
  </w:num>
  <w:num w:numId="11">
    <w:abstractNumId w:val="9"/>
  </w:num>
  <w:num w:numId="12">
    <w:abstractNumId w:val="14"/>
  </w:num>
  <w:num w:numId="13">
    <w:abstractNumId w:val="26"/>
  </w:num>
  <w:num w:numId="14">
    <w:abstractNumId w:val="6"/>
  </w:num>
  <w:num w:numId="15">
    <w:abstractNumId w:val="8"/>
  </w:num>
  <w:num w:numId="16">
    <w:abstractNumId w:val="19"/>
  </w:num>
  <w:num w:numId="17">
    <w:abstractNumId w:val="1"/>
  </w:num>
  <w:num w:numId="18">
    <w:abstractNumId w:val="7"/>
  </w:num>
  <w:num w:numId="19">
    <w:abstractNumId w:val="29"/>
  </w:num>
  <w:num w:numId="20">
    <w:abstractNumId w:val="10"/>
  </w:num>
  <w:num w:numId="21">
    <w:abstractNumId w:val="30"/>
  </w:num>
  <w:num w:numId="22">
    <w:abstractNumId w:val="18"/>
  </w:num>
  <w:num w:numId="23">
    <w:abstractNumId w:val="4"/>
  </w:num>
  <w:num w:numId="24">
    <w:abstractNumId w:val="3"/>
  </w:num>
  <w:num w:numId="25">
    <w:abstractNumId w:val="35"/>
  </w:num>
  <w:num w:numId="26">
    <w:abstractNumId w:val="11"/>
  </w:num>
  <w:num w:numId="27">
    <w:abstractNumId w:val="2"/>
  </w:num>
  <w:num w:numId="28">
    <w:abstractNumId w:val="36"/>
  </w:num>
  <w:num w:numId="29">
    <w:abstractNumId w:val="28"/>
  </w:num>
  <w:num w:numId="30">
    <w:abstractNumId w:val="12"/>
  </w:num>
  <w:num w:numId="31">
    <w:abstractNumId w:val="23"/>
  </w:num>
  <w:num w:numId="32">
    <w:abstractNumId w:val="13"/>
  </w:num>
  <w:num w:numId="33">
    <w:abstractNumId w:val="0"/>
  </w:num>
  <w:num w:numId="34">
    <w:abstractNumId w:val="32"/>
  </w:num>
  <w:num w:numId="35">
    <w:abstractNumId w:val="34"/>
  </w:num>
  <w:num w:numId="36">
    <w:abstractNumId w:val="17"/>
  </w:num>
  <w:num w:numId="37">
    <w:abstractNumId w:val="2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F61"/>
    <w:rsid w:val="00044151"/>
    <w:rsid w:val="00057A8B"/>
    <w:rsid w:val="00063B6D"/>
    <w:rsid w:val="000722B2"/>
    <w:rsid w:val="00085A38"/>
    <w:rsid w:val="001366E9"/>
    <w:rsid w:val="00153DEC"/>
    <w:rsid w:val="001855CE"/>
    <w:rsid w:val="001B7B6F"/>
    <w:rsid w:val="001D12A6"/>
    <w:rsid w:val="001F4C3A"/>
    <w:rsid w:val="00204A5A"/>
    <w:rsid w:val="00242DE6"/>
    <w:rsid w:val="00280239"/>
    <w:rsid w:val="002876E3"/>
    <w:rsid w:val="002906B9"/>
    <w:rsid w:val="00294CF0"/>
    <w:rsid w:val="002B1BD7"/>
    <w:rsid w:val="002D39D8"/>
    <w:rsid w:val="002E6E1E"/>
    <w:rsid w:val="002F6E57"/>
    <w:rsid w:val="00312597"/>
    <w:rsid w:val="00322F11"/>
    <w:rsid w:val="00341652"/>
    <w:rsid w:val="003A3867"/>
    <w:rsid w:val="003C399E"/>
    <w:rsid w:val="0041567A"/>
    <w:rsid w:val="004173DF"/>
    <w:rsid w:val="00442F62"/>
    <w:rsid w:val="00453A3C"/>
    <w:rsid w:val="0047114F"/>
    <w:rsid w:val="00473090"/>
    <w:rsid w:val="00483FC6"/>
    <w:rsid w:val="00490440"/>
    <w:rsid w:val="004962E1"/>
    <w:rsid w:val="004D4C1B"/>
    <w:rsid w:val="004D6747"/>
    <w:rsid w:val="004E6681"/>
    <w:rsid w:val="00514EDA"/>
    <w:rsid w:val="00540649"/>
    <w:rsid w:val="0055505E"/>
    <w:rsid w:val="00570984"/>
    <w:rsid w:val="00577BCD"/>
    <w:rsid w:val="005852C5"/>
    <w:rsid w:val="005F66C6"/>
    <w:rsid w:val="0066795B"/>
    <w:rsid w:val="006831EA"/>
    <w:rsid w:val="006B00E1"/>
    <w:rsid w:val="006C46CC"/>
    <w:rsid w:val="006F1F21"/>
    <w:rsid w:val="00705E92"/>
    <w:rsid w:val="00733D87"/>
    <w:rsid w:val="00784176"/>
    <w:rsid w:val="00792CBA"/>
    <w:rsid w:val="00817A11"/>
    <w:rsid w:val="00822166"/>
    <w:rsid w:val="00853536"/>
    <w:rsid w:val="00862CC5"/>
    <w:rsid w:val="0088481C"/>
    <w:rsid w:val="0089329C"/>
    <w:rsid w:val="008C4FA1"/>
    <w:rsid w:val="008D38F0"/>
    <w:rsid w:val="008F2621"/>
    <w:rsid w:val="0091623B"/>
    <w:rsid w:val="00937206"/>
    <w:rsid w:val="009567A9"/>
    <w:rsid w:val="009E117E"/>
    <w:rsid w:val="009F6C19"/>
    <w:rsid w:val="00A07911"/>
    <w:rsid w:val="00A22195"/>
    <w:rsid w:val="00A35A0F"/>
    <w:rsid w:val="00A6449B"/>
    <w:rsid w:val="00A749C3"/>
    <w:rsid w:val="00A86530"/>
    <w:rsid w:val="00A92993"/>
    <w:rsid w:val="00AA1C28"/>
    <w:rsid w:val="00AB4B46"/>
    <w:rsid w:val="00AC17AA"/>
    <w:rsid w:val="00B22DCC"/>
    <w:rsid w:val="00C37991"/>
    <w:rsid w:val="00C510F1"/>
    <w:rsid w:val="00C733B6"/>
    <w:rsid w:val="00C96520"/>
    <w:rsid w:val="00CD6C06"/>
    <w:rsid w:val="00D27F51"/>
    <w:rsid w:val="00D611F0"/>
    <w:rsid w:val="00D82DE6"/>
    <w:rsid w:val="00DC13AF"/>
    <w:rsid w:val="00E235C8"/>
    <w:rsid w:val="00EA5A70"/>
    <w:rsid w:val="00ED0F61"/>
    <w:rsid w:val="00ED66A7"/>
    <w:rsid w:val="00F3375D"/>
    <w:rsid w:val="00F338F9"/>
    <w:rsid w:val="00F732A4"/>
    <w:rsid w:val="00FB2EBA"/>
    <w:rsid w:val="00FE042C"/>
    <w:rsid w:val="00FE4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CC9C8"/>
  <w15:docId w15:val="{CBB5923F-767F-403A-80AD-E1A5A137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F61"/>
    <w:rPr>
      <w:rFonts w:asciiTheme="minorHAnsi" w:hAnsiTheme="minorHAnsi"/>
    </w:rPr>
  </w:style>
  <w:style w:type="paragraph" w:styleId="Heading2">
    <w:name w:val="heading 2"/>
    <w:basedOn w:val="Normal"/>
    <w:link w:val="Heading2Char"/>
    <w:uiPriority w:val="9"/>
    <w:unhideWhenUsed/>
    <w:qFormat/>
    <w:rsid w:val="00F3375D"/>
    <w:pPr>
      <w:widowControl w:val="0"/>
      <w:autoSpaceDE w:val="0"/>
      <w:autoSpaceDN w:val="0"/>
      <w:spacing w:after="0" w:line="240" w:lineRule="auto"/>
      <w:ind w:left="140"/>
      <w:outlineLvl w:val="1"/>
    </w:pPr>
    <w:rPr>
      <w:rFonts w:ascii="Arial" w:eastAsia="Arial" w:hAnsi="Arial" w:cs="Arial"/>
      <w:b/>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F61"/>
    <w:pPr>
      <w:spacing w:after="0" w:line="240" w:lineRule="auto"/>
    </w:pPr>
    <w:rPr>
      <w:rFonts w:cs="Arial"/>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D0F61"/>
    <w:pPr>
      <w:ind w:left="720"/>
      <w:contextualSpacing/>
    </w:pPr>
  </w:style>
  <w:style w:type="paragraph" w:styleId="Footer">
    <w:name w:val="footer"/>
    <w:basedOn w:val="Normal"/>
    <w:link w:val="FooterChar"/>
    <w:uiPriority w:val="99"/>
    <w:unhideWhenUsed/>
    <w:rsid w:val="00ED0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F61"/>
    <w:rPr>
      <w:rFonts w:asciiTheme="minorHAnsi" w:hAnsiTheme="minorHAnsi"/>
    </w:rPr>
  </w:style>
  <w:style w:type="paragraph" w:styleId="Header">
    <w:name w:val="header"/>
    <w:basedOn w:val="Normal"/>
    <w:link w:val="HeaderChar"/>
    <w:uiPriority w:val="99"/>
    <w:unhideWhenUsed/>
    <w:rsid w:val="004E6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681"/>
    <w:rPr>
      <w:rFonts w:asciiTheme="minorHAnsi" w:hAnsiTheme="minorHAnsi"/>
    </w:rPr>
  </w:style>
  <w:style w:type="paragraph" w:customStyle="1" w:styleId="Default">
    <w:name w:val="Default"/>
    <w:rsid w:val="0055505E"/>
    <w:pPr>
      <w:autoSpaceDE w:val="0"/>
      <w:autoSpaceDN w:val="0"/>
      <w:adjustRightInd w:val="0"/>
      <w:spacing w:after="0" w:line="240" w:lineRule="auto"/>
    </w:pPr>
    <w:rPr>
      <w:rFonts w:cs="Arial"/>
      <w:color w:val="000000"/>
      <w:sz w:val="24"/>
      <w:szCs w:val="24"/>
    </w:rPr>
  </w:style>
  <w:style w:type="character" w:customStyle="1" w:styleId="Heading2Char">
    <w:name w:val="Heading 2 Char"/>
    <w:basedOn w:val="DefaultParagraphFont"/>
    <w:link w:val="Heading2"/>
    <w:uiPriority w:val="9"/>
    <w:rsid w:val="00F3375D"/>
    <w:rPr>
      <w:rFonts w:eastAsia="Arial" w:cs="Arial"/>
      <w:b/>
      <w:bCs/>
      <w:sz w:val="24"/>
      <w:szCs w:val="24"/>
      <w:lang w:eastAsia="en-GB" w:bidi="en-GB"/>
    </w:rPr>
  </w:style>
  <w:style w:type="paragraph" w:styleId="BodyText">
    <w:name w:val="Body Text"/>
    <w:basedOn w:val="Normal"/>
    <w:link w:val="BodyTextChar"/>
    <w:uiPriority w:val="1"/>
    <w:qFormat/>
    <w:rsid w:val="00F3375D"/>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F3375D"/>
    <w:rPr>
      <w:rFonts w:eastAsia="Arial" w:cs="Arial"/>
      <w:sz w:val="24"/>
      <w:szCs w:val="24"/>
      <w:lang w:eastAsia="en-GB" w:bidi="en-GB"/>
    </w:rPr>
  </w:style>
  <w:style w:type="paragraph" w:customStyle="1" w:styleId="TableParagraph">
    <w:name w:val="Table Paragraph"/>
    <w:basedOn w:val="Normal"/>
    <w:uiPriority w:val="1"/>
    <w:qFormat/>
    <w:rsid w:val="00F3375D"/>
    <w:pPr>
      <w:widowControl w:val="0"/>
      <w:autoSpaceDE w:val="0"/>
      <w:autoSpaceDN w:val="0"/>
      <w:spacing w:after="0" w:line="240" w:lineRule="auto"/>
      <w:ind w:left="827"/>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410744">
      <w:bodyDiv w:val="1"/>
      <w:marLeft w:val="0"/>
      <w:marRight w:val="0"/>
      <w:marTop w:val="0"/>
      <w:marBottom w:val="0"/>
      <w:divBdr>
        <w:top w:val="none" w:sz="0" w:space="0" w:color="auto"/>
        <w:left w:val="none" w:sz="0" w:space="0" w:color="auto"/>
        <w:bottom w:val="none" w:sz="0" w:space="0" w:color="auto"/>
        <w:right w:val="none" w:sz="0" w:space="0" w:color="auto"/>
      </w:divBdr>
    </w:div>
    <w:div w:id="969280861">
      <w:bodyDiv w:val="1"/>
      <w:marLeft w:val="0"/>
      <w:marRight w:val="0"/>
      <w:marTop w:val="0"/>
      <w:marBottom w:val="0"/>
      <w:divBdr>
        <w:top w:val="none" w:sz="0" w:space="0" w:color="auto"/>
        <w:left w:val="none" w:sz="0" w:space="0" w:color="auto"/>
        <w:bottom w:val="none" w:sz="0" w:space="0" w:color="auto"/>
        <w:right w:val="none" w:sz="0" w:space="0" w:color="auto"/>
      </w:divBdr>
    </w:div>
    <w:div w:id="170872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874</Words>
  <Characters>4986</Characters>
  <Application>Microsoft Office Word</Application>
  <DocSecurity>2</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BPC</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Mitchell</dc:creator>
  <cp:lastModifiedBy>Michelle Poole</cp:lastModifiedBy>
  <cp:revision>2</cp:revision>
  <cp:lastPrinted>2012-06-28T18:19:00Z</cp:lastPrinted>
  <dcterms:created xsi:type="dcterms:W3CDTF">2024-06-19T10:23:00Z</dcterms:created>
  <dcterms:modified xsi:type="dcterms:W3CDTF">2024-06-19T10:23:00Z</dcterms:modified>
</cp:coreProperties>
</file>